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3BC9" w14:textId="2BC8BD93" w:rsidR="00C20454" w:rsidRPr="00435799" w:rsidRDefault="008F045C">
      <w:pPr>
        <w:spacing w:after="36" w:line="360" w:lineRule="auto"/>
        <w:jc w:val="center"/>
        <w:rPr>
          <w:rFonts w:cstheme="minorHAnsi"/>
          <w:b/>
          <w:color w:val="000009"/>
          <w:sz w:val="28"/>
          <w:lang w:val="pl-PL"/>
        </w:rPr>
      </w:pPr>
      <w:r w:rsidRPr="00435799">
        <w:rPr>
          <w:rFonts w:cstheme="minorHAnsi"/>
          <w:b/>
          <w:color w:val="000009"/>
          <w:sz w:val="28"/>
          <w:lang w:val="pl-PL"/>
        </w:rPr>
        <w:t>Lista podręczników obowiązujących w roku szkolnym 202</w:t>
      </w:r>
      <w:r w:rsidR="00153BA8">
        <w:rPr>
          <w:rFonts w:cstheme="minorHAnsi"/>
          <w:b/>
          <w:color w:val="000009"/>
          <w:sz w:val="28"/>
          <w:lang w:val="pl-PL"/>
        </w:rPr>
        <w:t>4</w:t>
      </w:r>
      <w:r w:rsidRPr="00435799">
        <w:rPr>
          <w:rFonts w:cstheme="minorHAnsi"/>
          <w:b/>
          <w:color w:val="000009"/>
          <w:sz w:val="28"/>
          <w:lang w:val="pl-PL"/>
        </w:rPr>
        <w:t>/202</w:t>
      </w:r>
      <w:r w:rsidR="00153BA8">
        <w:rPr>
          <w:rFonts w:cstheme="minorHAnsi"/>
          <w:b/>
          <w:color w:val="000009"/>
          <w:sz w:val="28"/>
          <w:lang w:val="pl-PL"/>
        </w:rPr>
        <w:t>5</w:t>
      </w:r>
      <w:r w:rsidRPr="00435799">
        <w:rPr>
          <w:rFonts w:cstheme="minorHAnsi"/>
          <w:color w:val="000009"/>
          <w:sz w:val="6"/>
          <w:lang w:val="pl-PL"/>
        </w:rPr>
        <w:t xml:space="preserve"> </w:t>
      </w:r>
      <w:r w:rsidRPr="00435799">
        <w:rPr>
          <w:rFonts w:cstheme="minorHAnsi"/>
          <w:color w:val="000009"/>
          <w:sz w:val="6"/>
          <w:lang w:val="pl-PL"/>
        </w:rPr>
        <w:br/>
      </w:r>
      <w:r w:rsidRPr="00435799">
        <w:rPr>
          <w:rFonts w:cstheme="minorHAnsi"/>
          <w:b/>
          <w:color w:val="000009"/>
          <w:sz w:val="28"/>
          <w:lang w:val="pl-PL"/>
        </w:rPr>
        <w:t>Klasa III E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4109"/>
        <w:gridCol w:w="3504"/>
        <w:gridCol w:w="2413"/>
        <w:gridCol w:w="1902"/>
      </w:tblGrid>
      <w:tr w:rsidR="00C20454" w:rsidRPr="00435799" w14:paraId="7CD1F9F9" w14:textId="77777777" w:rsidTr="003558D7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A6ED4" w14:textId="77777777" w:rsidR="00C20454" w:rsidRPr="00435799" w:rsidRDefault="008F045C">
            <w:pPr>
              <w:ind w:right="753"/>
              <w:jc w:val="right"/>
              <w:rPr>
                <w:rFonts w:cstheme="minorHAnsi"/>
                <w:b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b/>
                <w:color w:val="000009"/>
                <w:sz w:val="20"/>
                <w:lang w:val="pl-PL"/>
              </w:rPr>
              <w:t>Przedmiot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A8890" w14:textId="77777777" w:rsidR="00C20454" w:rsidRPr="00435799" w:rsidRDefault="008F045C">
            <w:pPr>
              <w:ind w:right="1859"/>
              <w:jc w:val="right"/>
              <w:rPr>
                <w:rFonts w:cstheme="minorHAnsi"/>
                <w:b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b/>
                <w:color w:val="000009"/>
                <w:sz w:val="20"/>
                <w:lang w:val="pl-PL"/>
              </w:rPr>
              <w:t>Tytuł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5FC72" w14:textId="77777777" w:rsidR="00C20454" w:rsidRPr="00435799" w:rsidRDefault="008F045C">
            <w:pPr>
              <w:ind w:right="1527"/>
              <w:jc w:val="right"/>
              <w:rPr>
                <w:rFonts w:cstheme="minorHAnsi"/>
                <w:b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b/>
                <w:color w:val="000009"/>
                <w:sz w:val="20"/>
                <w:lang w:val="pl-PL"/>
              </w:rPr>
              <w:t>Autor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245C1" w14:textId="77777777" w:rsidR="00C20454" w:rsidRPr="00435799" w:rsidRDefault="008F045C">
            <w:pPr>
              <w:jc w:val="center"/>
              <w:rPr>
                <w:rFonts w:cstheme="minorHAnsi"/>
                <w:b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b/>
                <w:color w:val="000009"/>
                <w:sz w:val="20"/>
                <w:lang w:val="pl-PL"/>
              </w:rPr>
              <w:t>Wydawnictwo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ADA9F" w14:textId="1D5AF101" w:rsidR="00C20454" w:rsidRPr="00435799" w:rsidRDefault="008F045C">
            <w:pPr>
              <w:jc w:val="center"/>
              <w:rPr>
                <w:rFonts w:cstheme="minorHAnsi"/>
                <w:b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b/>
                <w:color w:val="000009"/>
                <w:sz w:val="20"/>
                <w:lang w:val="pl-PL"/>
              </w:rPr>
              <w:t>Podręcznik</w:t>
            </w:r>
            <w:r w:rsidR="003558D7">
              <w:rPr>
                <w:rFonts w:cstheme="minorHAnsi"/>
                <w:b/>
                <w:color w:val="000009"/>
                <w:sz w:val="20"/>
                <w:lang w:val="pl-PL"/>
              </w:rPr>
              <w:t>/ćwiczenia</w:t>
            </w:r>
          </w:p>
        </w:tc>
      </w:tr>
      <w:tr w:rsidR="00C20454" w:rsidRPr="00435799" w14:paraId="587D405D" w14:textId="77777777" w:rsidTr="000B6F0E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6FBB2C" w14:textId="77777777" w:rsidR="00C20454" w:rsidRPr="00435799" w:rsidRDefault="008F045C" w:rsidP="00F91607">
            <w:pPr>
              <w:ind w:left="57" w:right="57"/>
              <w:rPr>
                <w:rFonts w:cstheme="minorHAnsi"/>
                <w:b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b/>
                <w:color w:val="000009"/>
                <w:sz w:val="20"/>
                <w:lang w:val="pl-PL"/>
              </w:rPr>
              <w:t>Język polski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6C483F" w14:textId="77777777" w:rsidR="00C20454" w:rsidRPr="00435799" w:rsidRDefault="008F045C" w:rsidP="00F91607">
            <w:pPr>
              <w:spacing w:line="276" w:lineRule="auto"/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 xml:space="preserve">Przeszłość i dziś. Literatura – Język – Kultura. </w:t>
            </w:r>
            <w:r w:rsidRPr="00435799">
              <w:rPr>
                <w:rFonts w:cstheme="minorHAnsi"/>
                <w:color w:val="000009"/>
                <w:spacing w:val="-2"/>
                <w:sz w:val="20"/>
                <w:lang w:val="pl-PL"/>
              </w:rPr>
              <w:t xml:space="preserve">Liceum i technikum. Klasa 3, część 1. Podręcznik </w:t>
            </w:r>
            <w:r w:rsidRPr="00435799">
              <w:rPr>
                <w:rFonts w:cstheme="minorHAnsi"/>
                <w:color w:val="000009"/>
                <w:spacing w:val="-1"/>
                <w:sz w:val="20"/>
                <w:lang w:val="pl-PL"/>
              </w:rPr>
              <w:t xml:space="preserve">dla szkoły ponadpodstawowej (4-letnie liceum i </w:t>
            </w:r>
            <w:r w:rsidRPr="00435799">
              <w:rPr>
                <w:rFonts w:cstheme="minorHAnsi"/>
                <w:color w:val="000009"/>
                <w:sz w:val="20"/>
                <w:lang w:val="pl-PL"/>
              </w:rPr>
              <w:t>5-letnie technikum)</w:t>
            </w:r>
          </w:p>
          <w:p w14:paraId="381C7ABE" w14:textId="77777777" w:rsidR="00C20454" w:rsidRPr="00435799" w:rsidRDefault="008F045C" w:rsidP="00F91607">
            <w:pPr>
              <w:spacing w:line="276" w:lineRule="auto"/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 xml:space="preserve">Przeszłość i dziś. Literatura – Język – Kultura. </w:t>
            </w:r>
            <w:r w:rsidRPr="00435799">
              <w:rPr>
                <w:rFonts w:cstheme="minorHAnsi"/>
                <w:color w:val="000009"/>
                <w:spacing w:val="-2"/>
                <w:sz w:val="20"/>
                <w:lang w:val="pl-PL"/>
              </w:rPr>
              <w:t xml:space="preserve">Liceum i technikum. Klasa 3, część 2. Podręcznik </w:t>
            </w:r>
            <w:r w:rsidRPr="00435799">
              <w:rPr>
                <w:rFonts w:cstheme="minorHAnsi"/>
                <w:color w:val="000009"/>
                <w:spacing w:val="-1"/>
                <w:sz w:val="20"/>
                <w:lang w:val="pl-PL"/>
              </w:rPr>
              <w:t xml:space="preserve">dla szkoły ponadpodstawowej (4-letnie liceum i </w:t>
            </w:r>
            <w:r w:rsidRPr="00435799">
              <w:rPr>
                <w:rFonts w:cstheme="minorHAnsi"/>
                <w:color w:val="000009"/>
                <w:sz w:val="20"/>
                <w:lang w:val="pl-PL"/>
              </w:rPr>
              <w:t>5-letnie technikum)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9DAD68" w14:textId="77777777" w:rsidR="00C20454" w:rsidRPr="00435799" w:rsidRDefault="008F045C" w:rsidP="00F91607">
            <w:pPr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>Ewa Paczoska</w:t>
            </w:r>
          </w:p>
          <w:p w14:paraId="37123537" w14:textId="77777777" w:rsidR="00C20454" w:rsidRPr="00435799" w:rsidRDefault="008F045C" w:rsidP="00F91607">
            <w:pPr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>Jacek Kopciński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904EEE" w14:textId="77777777" w:rsidR="00C20454" w:rsidRPr="00435799" w:rsidRDefault="008F045C" w:rsidP="00F91607">
            <w:pPr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>Stentor</w:t>
            </w:r>
          </w:p>
          <w:p w14:paraId="4B30D308" w14:textId="77777777" w:rsidR="00C20454" w:rsidRPr="00435799" w:rsidRDefault="008F045C" w:rsidP="00F91607">
            <w:pPr>
              <w:spacing w:line="271" w:lineRule="auto"/>
              <w:ind w:left="57" w:right="57"/>
              <w:rPr>
                <w:rFonts w:cstheme="minorHAnsi"/>
                <w:color w:val="000009"/>
                <w:spacing w:val="-1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pacing w:val="-1"/>
                <w:sz w:val="20"/>
                <w:lang w:val="pl-PL"/>
              </w:rPr>
              <w:t>Nr dopuszczenia: 951/5/2021</w:t>
            </w:r>
          </w:p>
          <w:p w14:paraId="2B1CBA31" w14:textId="77777777" w:rsidR="00C20454" w:rsidRPr="00435799" w:rsidRDefault="008F045C" w:rsidP="00F91607">
            <w:pPr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>Stentor</w:t>
            </w:r>
          </w:p>
          <w:p w14:paraId="081FACF1" w14:textId="77777777" w:rsidR="00C20454" w:rsidRPr="00435799" w:rsidRDefault="008F045C" w:rsidP="00F91607">
            <w:pPr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>Nr dopuszczenia MEiN:</w:t>
            </w:r>
          </w:p>
          <w:p w14:paraId="423A4370" w14:textId="77777777" w:rsidR="00C20454" w:rsidRPr="00435799" w:rsidRDefault="008F045C" w:rsidP="00F91607">
            <w:pPr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>951/6/2021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39E7C5" w14:textId="77777777" w:rsidR="00C20454" w:rsidRPr="00435799" w:rsidRDefault="008F045C" w:rsidP="00F91607">
            <w:pPr>
              <w:ind w:left="57" w:right="57"/>
              <w:rPr>
                <w:rFonts w:cstheme="minorHAnsi"/>
                <w:color w:val="000009"/>
                <w:spacing w:val="-4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pacing w:val="-4"/>
                <w:sz w:val="20"/>
                <w:lang w:val="pl-PL"/>
              </w:rPr>
              <w:t xml:space="preserve">podręcznik jest </w:t>
            </w:r>
            <w:r w:rsidRPr="00435799">
              <w:rPr>
                <w:rFonts w:cstheme="minorHAnsi"/>
                <w:color w:val="000009"/>
                <w:sz w:val="20"/>
                <w:lang w:val="pl-PL"/>
              </w:rPr>
              <w:t>wymagany</w:t>
            </w:r>
          </w:p>
        </w:tc>
      </w:tr>
      <w:tr w:rsidR="008577C5" w:rsidRPr="008577C5" w14:paraId="13DB5EB1" w14:textId="77777777" w:rsidTr="000B6F0E">
        <w:trPr>
          <w:trHeight w:hRule="exact" w:val="1719"/>
        </w:trPr>
        <w:tc>
          <w:tcPr>
            <w:tcW w:w="229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14:paraId="581B1AC8" w14:textId="77777777" w:rsidR="00C20454" w:rsidRPr="00E52162" w:rsidRDefault="008F045C" w:rsidP="00F91607">
            <w:pPr>
              <w:ind w:left="57" w:right="57"/>
              <w:rPr>
                <w:rFonts w:cstheme="minorHAnsi"/>
                <w:b/>
                <w:sz w:val="20"/>
                <w:lang w:val="pl-PL"/>
              </w:rPr>
            </w:pPr>
            <w:r w:rsidRPr="00E52162">
              <w:rPr>
                <w:rFonts w:cstheme="minorHAnsi"/>
                <w:b/>
                <w:sz w:val="20"/>
                <w:lang w:val="pl-PL"/>
              </w:rPr>
              <w:t>Język angielski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DF532F" w14:textId="77777777" w:rsidR="00C20454" w:rsidRPr="00E52162" w:rsidRDefault="008F045C" w:rsidP="00F91607">
            <w:pPr>
              <w:ind w:left="57" w:right="57"/>
              <w:rPr>
                <w:rFonts w:cstheme="minorHAnsi"/>
                <w:spacing w:val="-5"/>
                <w:sz w:val="20"/>
                <w:lang w:val="pl-PL"/>
              </w:rPr>
            </w:pPr>
            <w:r w:rsidRPr="00E52162">
              <w:rPr>
                <w:rFonts w:cstheme="minorHAnsi"/>
                <w:spacing w:val="-5"/>
                <w:sz w:val="20"/>
                <w:lang w:val="pl-PL"/>
              </w:rPr>
              <w:t xml:space="preserve">„ Focus 4” podręcznik dla liceów i techników, </w:t>
            </w:r>
            <w:r w:rsidRPr="00E52162">
              <w:rPr>
                <w:rFonts w:cstheme="minorHAnsi"/>
                <w:sz w:val="20"/>
                <w:lang w:val="pl-PL"/>
              </w:rPr>
              <w:t>second edition (kontynuacja)</w:t>
            </w:r>
          </w:p>
          <w:p w14:paraId="6C86F475" w14:textId="784CB0E0" w:rsidR="00C20454" w:rsidRPr="00E52162" w:rsidRDefault="008F045C" w:rsidP="00F91607">
            <w:pPr>
              <w:ind w:left="57" w:right="57"/>
              <w:rPr>
                <w:rFonts w:cstheme="minorHAnsi"/>
                <w:spacing w:val="4"/>
                <w:sz w:val="20"/>
                <w:lang w:val="pl-PL"/>
              </w:rPr>
            </w:pPr>
            <w:r w:rsidRPr="00E52162">
              <w:rPr>
                <w:rFonts w:cstheme="minorHAnsi"/>
                <w:spacing w:val="4"/>
                <w:sz w:val="20"/>
                <w:lang w:val="pl-PL"/>
              </w:rPr>
              <w:t xml:space="preserve">Po skończeniu podręcznika: Repetytorium z języka angielskiego dla liceów i techników. </w:t>
            </w:r>
            <w:r w:rsidRPr="00E52162">
              <w:rPr>
                <w:rFonts w:cstheme="minorHAnsi"/>
                <w:sz w:val="20"/>
                <w:lang w:val="pl-PL"/>
              </w:rPr>
              <w:t xml:space="preserve">Poziom rozszerzony </w:t>
            </w:r>
            <w:r w:rsidR="00AE3BB8" w:rsidRPr="00E52162">
              <w:rPr>
                <w:rFonts w:cstheme="minorHAnsi"/>
                <w:sz w:val="20"/>
                <w:lang w:val="pl-PL"/>
              </w:rPr>
              <w:t>-</w:t>
            </w:r>
            <w:r w:rsidRPr="00E52162">
              <w:rPr>
                <w:rFonts w:cstheme="minorHAnsi"/>
                <w:sz w:val="20"/>
                <w:lang w:val="pl-PL"/>
              </w:rPr>
              <w:t xml:space="preserve"> </w:t>
            </w:r>
            <w:r w:rsidR="00AE3BB8" w:rsidRPr="00E52162">
              <w:rPr>
                <w:rFonts w:cstheme="minorHAnsi"/>
                <w:sz w:val="20"/>
                <w:lang w:val="pl-PL"/>
              </w:rPr>
              <w:t>w</w:t>
            </w:r>
            <w:r w:rsidRPr="00E52162">
              <w:rPr>
                <w:rFonts w:cstheme="minorHAnsi"/>
                <w:sz w:val="20"/>
                <w:lang w:val="pl-PL"/>
              </w:rPr>
              <w:t>ydanie jednotomowe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5D2A29" w14:textId="77777777" w:rsidR="00C20454" w:rsidRPr="00E52162" w:rsidRDefault="008F045C" w:rsidP="00F91607">
            <w:pPr>
              <w:ind w:left="57" w:right="57"/>
              <w:rPr>
                <w:rFonts w:cstheme="minorHAnsi"/>
                <w:sz w:val="20"/>
                <w:lang w:val="de-DE"/>
              </w:rPr>
            </w:pPr>
            <w:r w:rsidRPr="00E52162">
              <w:rPr>
                <w:rFonts w:cstheme="minorHAnsi"/>
                <w:sz w:val="20"/>
                <w:lang w:val="de-DE"/>
              </w:rPr>
              <w:t xml:space="preserve">Sue Kay, Vaughan Jones, Daniel </w:t>
            </w:r>
            <w:r w:rsidRPr="00E52162">
              <w:rPr>
                <w:rFonts w:cstheme="minorHAnsi"/>
                <w:spacing w:val="-2"/>
                <w:sz w:val="20"/>
                <w:lang w:val="de-DE"/>
              </w:rPr>
              <w:t>Brayshaw, Beata Trapnell, Dean Russell</w:t>
            </w:r>
          </w:p>
          <w:p w14:paraId="612731E5" w14:textId="77777777" w:rsidR="00C20454" w:rsidRPr="00E52162" w:rsidRDefault="008F045C" w:rsidP="00F91607">
            <w:pPr>
              <w:numPr>
                <w:ilvl w:val="0"/>
                <w:numId w:val="1"/>
              </w:numPr>
              <w:tabs>
                <w:tab w:val="clear" w:pos="216"/>
                <w:tab w:val="decimal" w:pos="360"/>
              </w:tabs>
              <w:ind w:left="57" w:right="57" w:firstLine="72"/>
              <w:rPr>
                <w:rFonts w:cstheme="minorHAnsi"/>
                <w:spacing w:val="-7"/>
                <w:sz w:val="20"/>
                <w:lang w:val="sv-SE"/>
              </w:rPr>
            </w:pPr>
            <w:r w:rsidRPr="00E52162">
              <w:rPr>
                <w:rFonts w:cstheme="minorHAnsi"/>
                <w:spacing w:val="-7"/>
                <w:sz w:val="20"/>
                <w:lang w:val="sv-SE"/>
              </w:rPr>
              <w:t xml:space="preserve">Kay, V. Jones, R. Hasting, A. Juszko, D. </w:t>
            </w:r>
            <w:r w:rsidRPr="00E52162">
              <w:rPr>
                <w:rFonts w:cstheme="minorHAnsi"/>
                <w:sz w:val="20"/>
                <w:lang w:val="sv-SE"/>
              </w:rPr>
              <w:t>Chandler, J. Sosnowska, M.</w:t>
            </w:r>
          </w:p>
          <w:p w14:paraId="37B21793" w14:textId="77777777" w:rsidR="00C20454" w:rsidRPr="00E52162" w:rsidRDefault="008F045C" w:rsidP="00F91607">
            <w:pPr>
              <w:ind w:left="57" w:right="57"/>
              <w:rPr>
                <w:rFonts w:cstheme="minorHAnsi"/>
                <w:sz w:val="20"/>
                <w:lang w:val="pl-PL"/>
              </w:rPr>
            </w:pPr>
            <w:r w:rsidRPr="00E52162">
              <w:rPr>
                <w:rFonts w:cstheme="minorHAnsi"/>
                <w:sz w:val="20"/>
                <w:lang w:val="pl-PL"/>
              </w:rPr>
              <w:t>Wieruszewska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3F4622" w14:textId="77777777" w:rsidR="00C20454" w:rsidRPr="00E52162" w:rsidRDefault="008F045C" w:rsidP="00F91607">
            <w:pPr>
              <w:ind w:left="57" w:right="57"/>
              <w:rPr>
                <w:rFonts w:cstheme="minorHAnsi"/>
                <w:sz w:val="20"/>
                <w:lang w:val="pl-PL"/>
              </w:rPr>
            </w:pPr>
            <w:r w:rsidRPr="00E52162">
              <w:rPr>
                <w:rFonts w:cstheme="minorHAnsi"/>
                <w:sz w:val="20"/>
                <w:lang w:val="pl-PL"/>
              </w:rPr>
              <w:t>Pearson</w:t>
            </w:r>
          </w:p>
          <w:p w14:paraId="04725721" w14:textId="77777777" w:rsidR="00C20454" w:rsidRPr="00E52162" w:rsidRDefault="008F045C" w:rsidP="00F91607">
            <w:pPr>
              <w:ind w:left="57" w:right="57"/>
              <w:rPr>
                <w:rFonts w:cstheme="minorHAnsi"/>
                <w:sz w:val="20"/>
                <w:lang w:val="pl-PL"/>
              </w:rPr>
            </w:pPr>
            <w:r w:rsidRPr="00E52162">
              <w:rPr>
                <w:rFonts w:cstheme="minorHAnsi"/>
                <w:sz w:val="20"/>
                <w:lang w:val="pl-PL"/>
              </w:rPr>
              <w:t>Nr dopuszczenia:</w:t>
            </w:r>
          </w:p>
          <w:p w14:paraId="3185391F" w14:textId="77777777" w:rsidR="00C20454" w:rsidRPr="00E52162" w:rsidRDefault="008F045C" w:rsidP="00F91607">
            <w:pPr>
              <w:ind w:left="57" w:right="57"/>
              <w:rPr>
                <w:rFonts w:cstheme="minorHAnsi"/>
                <w:sz w:val="20"/>
                <w:lang w:val="pl-PL"/>
              </w:rPr>
            </w:pPr>
            <w:r w:rsidRPr="00E52162">
              <w:rPr>
                <w:rFonts w:cstheme="minorHAnsi"/>
                <w:sz w:val="20"/>
                <w:lang w:val="pl-PL"/>
              </w:rPr>
              <w:t>947/4/2020</w:t>
            </w:r>
          </w:p>
          <w:p w14:paraId="5EED3393" w14:textId="77777777" w:rsidR="00C20454" w:rsidRPr="00E52162" w:rsidRDefault="008F045C" w:rsidP="00F91607">
            <w:pPr>
              <w:ind w:left="57" w:right="57"/>
              <w:rPr>
                <w:rFonts w:cstheme="minorHAnsi"/>
                <w:sz w:val="20"/>
                <w:lang w:val="pl-PL"/>
              </w:rPr>
            </w:pPr>
            <w:r w:rsidRPr="00E52162">
              <w:rPr>
                <w:rFonts w:cstheme="minorHAnsi"/>
                <w:sz w:val="20"/>
                <w:lang w:val="pl-PL"/>
              </w:rPr>
              <w:t>Pearson</w:t>
            </w:r>
          </w:p>
          <w:p w14:paraId="4CE07C06" w14:textId="77777777" w:rsidR="00C20454" w:rsidRPr="00E52162" w:rsidRDefault="008F045C" w:rsidP="00F91607">
            <w:pPr>
              <w:spacing w:line="271" w:lineRule="auto"/>
              <w:ind w:left="57" w:right="57"/>
              <w:rPr>
                <w:rFonts w:cstheme="minorHAnsi"/>
                <w:spacing w:val="-4"/>
                <w:w w:val="105"/>
                <w:sz w:val="20"/>
                <w:lang w:val="pl-PL"/>
              </w:rPr>
            </w:pPr>
            <w:r w:rsidRPr="00E52162">
              <w:rPr>
                <w:rFonts w:cstheme="minorHAnsi"/>
                <w:spacing w:val="-4"/>
                <w:w w:val="105"/>
                <w:sz w:val="20"/>
                <w:lang w:val="pl-PL"/>
              </w:rPr>
              <w:t>Nr dopuszczenia: 1153/2022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02C20D" w14:textId="77777777" w:rsidR="00C20454" w:rsidRPr="00E52162" w:rsidRDefault="008F045C" w:rsidP="00F91607">
            <w:pPr>
              <w:ind w:left="57" w:right="57"/>
              <w:rPr>
                <w:rFonts w:cstheme="minorHAnsi"/>
                <w:spacing w:val="-4"/>
                <w:sz w:val="20"/>
                <w:lang w:val="pl-PL"/>
              </w:rPr>
            </w:pPr>
            <w:r w:rsidRPr="00E52162">
              <w:rPr>
                <w:rFonts w:cstheme="minorHAnsi"/>
                <w:spacing w:val="-4"/>
                <w:sz w:val="20"/>
                <w:lang w:val="pl-PL"/>
              </w:rPr>
              <w:t xml:space="preserve">podręcznik jest </w:t>
            </w:r>
            <w:r w:rsidRPr="00E52162">
              <w:rPr>
                <w:rFonts w:cstheme="minorHAnsi"/>
                <w:sz w:val="20"/>
                <w:lang w:val="pl-PL"/>
              </w:rPr>
              <w:t>wymagany</w:t>
            </w:r>
          </w:p>
        </w:tc>
      </w:tr>
      <w:tr w:rsidR="008577C5" w:rsidRPr="008577C5" w14:paraId="6E03967F" w14:textId="77777777" w:rsidTr="000B6F0E">
        <w:trPr>
          <w:trHeight w:hRule="exact" w:val="1233"/>
        </w:trPr>
        <w:tc>
          <w:tcPr>
            <w:tcW w:w="229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CC6A57" w14:textId="77777777" w:rsidR="00C20454" w:rsidRPr="00E52162" w:rsidRDefault="00C20454" w:rsidP="00F91607">
            <w:pPr>
              <w:ind w:left="57" w:right="57"/>
              <w:rPr>
                <w:rFonts w:cstheme="minorHAnsi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1874BA" w14:textId="77777777" w:rsidR="00C20454" w:rsidRPr="00E52162" w:rsidRDefault="008F045C" w:rsidP="00F91607">
            <w:pPr>
              <w:ind w:left="57" w:right="57"/>
              <w:rPr>
                <w:rFonts w:cstheme="minorHAnsi"/>
                <w:spacing w:val="-5"/>
                <w:sz w:val="20"/>
                <w:lang w:val="pl-PL"/>
              </w:rPr>
            </w:pPr>
            <w:r w:rsidRPr="00E52162">
              <w:rPr>
                <w:rFonts w:cstheme="minorHAnsi"/>
                <w:spacing w:val="-5"/>
                <w:sz w:val="20"/>
                <w:lang w:val="pl-PL"/>
              </w:rPr>
              <w:t xml:space="preserve">“Focus 4 “zeszyt ćwiczeń, second edition </w:t>
            </w:r>
            <w:r w:rsidRPr="00E52162">
              <w:rPr>
                <w:rFonts w:cstheme="minorHAnsi"/>
                <w:sz w:val="20"/>
                <w:lang w:val="pl-PL"/>
              </w:rPr>
              <w:t>(kontynuacja)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42FDB5" w14:textId="77777777" w:rsidR="00C20454" w:rsidRPr="00E52162" w:rsidRDefault="008F045C" w:rsidP="00F91607">
            <w:pPr>
              <w:ind w:left="57" w:right="57"/>
              <w:rPr>
                <w:rFonts w:cstheme="minorHAnsi"/>
                <w:spacing w:val="-5"/>
                <w:sz w:val="20"/>
                <w:lang w:val="pl-PL"/>
              </w:rPr>
            </w:pPr>
            <w:r w:rsidRPr="00E52162">
              <w:rPr>
                <w:rFonts w:cstheme="minorHAnsi"/>
                <w:spacing w:val="-5"/>
                <w:sz w:val="20"/>
                <w:lang w:val="pl-PL"/>
              </w:rPr>
              <w:t xml:space="preserve">Daniel Brayshaw, Beata Trapnell, Bartosz </w:t>
            </w:r>
            <w:r w:rsidRPr="00E52162">
              <w:rPr>
                <w:rFonts w:cstheme="minorHAnsi"/>
                <w:sz w:val="20"/>
                <w:lang w:val="pl-PL"/>
              </w:rPr>
              <w:t>Michałowski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BBF3B" w14:textId="77777777" w:rsidR="00C20454" w:rsidRPr="00E52162" w:rsidRDefault="008F045C" w:rsidP="00F91607">
            <w:pPr>
              <w:ind w:left="57" w:right="57"/>
              <w:rPr>
                <w:rFonts w:cstheme="minorHAnsi"/>
                <w:sz w:val="20"/>
                <w:lang w:val="pl-PL"/>
              </w:rPr>
            </w:pPr>
            <w:r w:rsidRPr="00E52162">
              <w:rPr>
                <w:rFonts w:cstheme="minorHAnsi"/>
                <w:sz w:val="20"/>
                <w:lang w:val="pl-PL"/>
              </w:rPr>
              <w:t>Pearson</w:t>
            </w:r>
          </w:p>
          <w:p w14:paraId="5DB3EFEE" w14:textId="77777777" w:rsidR="00C20454" w:rsidRPr="00E52162" w:rsidRDefault="008F045C" w:rsidP="00F91607">
            <w:pPr>
              <w:spacing w:line="266" w:lineRule="auto"/>
              <w:ind w:left="57" w:right="57"/>
              <w:rPr>
                <w:rFonts w:cstheme="minorHAnsi"/>
                <w:spacing w:val="-1"/>
                <w:sz w:val="20"/>
                <w:lang w:val="pl-PL"/>
              </w:rPr>
            </w:pPr>
            <w:r w:rsidRPr="00E52162">
              <w:rPr>
                <w:rFonts w:cstheme="minorHAnsi"/>
                <w:spacing w:val="-1"/>
                <w:sz w:val="20"/>
                <w:lang w:val="pl-PL"/>
              </w:rPr>
              <w:t>Nr dopuszczenia: 947/4/2020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0871D3" w14:textId="77777777" w:rsidR="00C20454" w:rsidRPr="00E52162" w:rsidRDefault="008F045C" w:rsidP="00F91607">
            <w:pPr>
              <w:ind w:left="57" w:right="57"/>
              <w:rPr>
                <w:rFonts w:cstheme="minorHAnsi"/>
                <w:sz w:val="20"/>
                <w:lang w:val="pl-PL"/>
              </w:rPr>
            </w:pPr>
            <w:r w:rsidRPr="00E52162">
              <w:rPr>
                <w:rFonts w:cstheme="minorHAnsi"/>
                <w:sz w:val="20"/>
                <w:lang w:val="pl-PL"/>
              </w:rPr>
              <w:t xml:space="preserve">ćwiczenia są wymagane </w:t>
            </w:r>
            <w:r w:rsidRPr="00E52162">
              <w:rPr>
                <w:rFonts w:cstheme="minorHAnsi"/>
                <w:spacing w:val="-5"/>
                <w:sz w:val="20"/>
                <w:lang w:val="pl-PL"/>
              </w:rPr>
              <w:t>(kontynuacja)</w:t>
            </w:r>
          </w:p>
        </w:tc>
      </w:tr>
      <w:tr w:rsidR="00C20454" w:rsidRPr="00E615B2" w14:paraId="3AB89B31" w14:textId="77777777" w:rsidTr="00062932"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B18717" w14:textId="77777777" w:rsidR="00C20454" w:rsidRPr="00435799" w:rsidRDefault="008F045C" w:rsidP="00F91607">
            <w:pPr>
              <w:ind w:left="57" w:right="57"/>
              <w:rPr>
                <w:rFonts w:cstheme="minorHAnsi"/>
                <w:b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b/>
                <w:color w:val="000009"/>
                <w:sz w:val="20"/>
                <w:lang w:val="pl-PL"/>
              </w:rPr>
              <w:t>Język włoski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4F2649" w14:textId="77777777" w:rsidR="00AF086C" w:rsidRDefault="008F045C" w:rsidP="00F91607">
            <w:pPr>
              <w:ind w:left="57" w:right="57"/>
              <w:rPr>
                <w:rFonts w:cstheme="minorHAnsi"/>
                <w:color w:val="000000"/>
                <w:spacing w:val="-9"/>
                <w:w w:val="105"/>
                <w:sz w:val="20"/>
                <w:lang w:val="pl-PL"/>
              </w:rPr>
            </w:pPr>
            <w:r w:rsidRPr="0027697C">
              <w:rPr>
                <w:rFonts w:cstheme="minorHAnsi"/>
                <w:color w:val="000000"/>
                <w:spacing w:val="-9"/>
                <w:w w:val="105"/>
                <w:sz w:val="20"/>
                <w:lang w:val="pl-PL"/>
              </w:rPr>
              <w:t xml:space="preserve">Nuovissimo Progetto Italiano 2 – podręcznik </w:t>
            </w:r>
          </w:p>
          <w:p w14:paraId="2C50FA58" w14:textId="4B8EFB65" w:rsidR="00C20454" w:rsidRPr="0027697C" w:rsidRDefault="008F045C" w:rsidP="00F91607">
            <w:pPr>
              <w:ind w:left="57" w:right="57"/>
              <w:rPr>
                <w:rFonts w:cstheme="minorHAnsi"/>
                <w:color w:val="000000"/>
                <w:w w:val="105"/>
                <w:sz w:val="20"/>
                <w:lang w:val="pl-PL"/>
              </w:rPr>
            </w:pPr>
            <w:r w:rsidRPr="0027697C">
              <w:rPr>
                <w:rFonts w:cstheme="minorHAnsi"/>
                <w:color w:val="000000"/>
                <w:spacing w:val="-9"/>
                <w:w w:val="105"/>
                <w:sz w:val="20"/>
                <w:lang w:val="pl-PL"/>
              </w:rPr>
              <w:t xml:space="preserve">i </w:t>
            </w:r>
            <w:r w:rsidRPr="0027697C">
              <w:rPr>
                <w:rFonts w:cstheme="minorHAnsi"/>
                <w:color w:val="000000"/>
                <w:w w:val="105"/>
                <w:sz w:val="20"/>
                <w:lang w:val="pl-PL"/>
              </w:rPr>
              <w:t>ćwiczenia</w:t>
            </w:r>
          </w:p>
          <w:p w14:paraId="27984810" w14:textId="472FBFE5" w:rsidR="0027697C" w:rsidRPr="0027697C" w:rsidRDefault="0027697C" w:rsidP="00F91607">
            <w:pPr>
              <w:ind w:left="57" w:right="57"/>
              <w:rPr>
                <w:rFonts w:cstheme="minorHAnsi"/>
                <w:color w:val="000000"/>
                <w:spacing w:val="-9"/>
                <w:w w:val="105"/>
                <w:sz w:val="20"/>
                <w:lang w:val="pl-PL"/>
              </w:rPr>
            </w:pP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1144F6" w14:textId="77777777" w:rsidR="00C20454" w:rsidRPr="0027697C" w:rsidRDefault="008F045C" w:rsidP="00F91607">
            <w:pPr>
              <w:numPr>
                <w:ilvl w:val="0"/>
                <w:numId w:val="1"/>
              </w:numPr>
              <w:tabs>
                <w:tab w:val="clear" w:pos="216"/>
                <w:tab w:val="decimal" w:pos="279"/>
              </w:tabs>
              <w:ind w:left="57" w:right="57"/>
              <w:rPr>
                <w:rFonts w:cstheme="minorHAnsi"/>
                <w:color w:val="000000"/>
                <w:spacing w:val="10"/>
                <w:sz w:val="20"/>
                <w:lang w:val="pl-PL"/>
              </w:rPr>
            </w:pPr>
            <w:r w:rsidRPr="0027697C">
              <w:rPr>
                <w:rFonts w:cstheme="minorHAnsi"/>
                <w:color w:val="000000"/>
                <w:spacing w:val="10"/>
                <w:sz w:val="20"/>
                <w:lang w:val="pl-PL"/>
              </w:rPr>
              <w:t>Marin, S. Magnelli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0C83D2" w14:textId="24EB0EB1" w:rsidR="0027697C" w:rsidRPr="0027697C" w:rsidRDefault="0027697C" w:rsidP="00F91607">
            <w:pPr>
              <w:ind w:left="57" w:right="57"/>
              <w:rPr>
                <w:rFonts w:cstheme="minorHAnsi"/>
                <w:color w:val="000000"/>
                <w:spacing w:val="-8"/>
                <w:w w:val="105"/>
                <w:sz w:val="20"/>
                <w:lang w:val="pl-PL"/>
              </w:rPr>
            </w:pPr>
            <w:r w:rsidRPr="0027697C">
              <w:rPr>
                <w:rFonts w:cstheme="minorHAnsi"/>
                <w:color w:val="000000"/>
                <w:spacing w:val="-8"/>
                <w:w w:val="105"/>
                <w:sz w:val="20"/>
                <w:lang w:val="pl-PL"/>
              </w:rPr>
              <w:t xml:space="preserve">Wydawnictwo </w:t>
            </w:r>
            <w:r w:rsidR="008F045C" w:rsidRPr="0027697C">
              <w:rPr>
                <w:rFonts w:cstheme="minorHAnsi"/>
                <w:color w:val="000000"/>
                <w:spacing w:val="-8"/>
                <w:w w:val="105"/>
                <w:sz w:val="20"/>
                <w:lang w:val="pl-PL"/>
              </w:rPr>
              <w:t>Nowela</w:t>
            </w:r>
          </w:p>
          <w:p w14:paraId="698F5F37" w14:textId="0DE19B39" w:rsidR="00C20454" w:rsidRPr="0027697C" w:rsidRDefault="008F045C" w:rsidP="00F91607">
            <w:pPr>
              <w:ind w:left="57" w:right="57"/>
              <w:rPr>
                <w:rFonts w:cstheme="minorHAnsi"/>
                <w:color w:val="000000"/>
                <w:spacing w:val="-8"/>
                <w:w w:val="105"/>
                <w:sz w:val="20"/>
                <w:lang w:val="pl-PL"/>
              </w:rPr>
            </w:pPr>
            <w:r w:rsidRPr="0027697C">
              <w:rPr>
                <w:rFonts w:cstheme="minorHAnsi"/>
                <w:spacing w:val="-8"/>
                <w:w w:val="105"/>
                <w:sz w:val="20"/>
                <w:lang w:val="pl-PL"/>
              </w:rPr>
              <w:t xml:space="preserve">Nr dopuszczenia: w </w:t>
            </w:r>
            <w:r w:rsidRPr="0027697C">
              <w:rPr>
                <w:rFonts w:cstheme="minorHAnsi"/>
                <w:w w:val="105"/>
                <w:sz w:val="20"/>
                <w:lang w:val="pl-PL"/>
              </w:rPr>
              <w:t>trakcie procedury dopuszczenia,</w:t>
            </w:r>
            <w:r w:rsidRPr="0027697C">
              <w:rPr>
                <w:rFonts w:cstheme="minorHAnsi"/>
                <w:color w:val="000000"/>
                <w:w w:val="105"/>
                <w:sz w:val="20"/>
                <w:lang w:val="pl-PL"/>
              </w:rPr>
              <w:t xml:space="preserve"> materiał edukacyjny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44B69E" w14:textId="77777777" w:rsidR="00C20454" w:rsidRPr="0027697C" w:rsidRDefault="008F045C" w:rsidP="00F91607">
            <w:pPr>
              <w:ind w:left="57" w:right="57"/>
              <w:rPr>
                <w:rFonts w:cstheme="minorHAnsi"/>
                <w:color w:val="000000"/>
                <w:spacing w:val="-4"/>
                <w:w w:val="105"/>
                <w:sz w:val="20"/>
                <w:lang w:val="pl-PL"/>
              </w:rPr>
            </w:pPr>
            <w:r w:rsidRPr="0027697C">
              <w:rPr>
                <w:rFonts w:cstheme="minorHAnsi"/>
                <w:color w:val="000000"/>
                <w:spacing w:val="-4"/>
                <w:w w:val="105"/>
                <w:sz w:val="20"/>
                <w:lang w:val="pl-PL"/>
              </w:rPr>
              <w:t xml:space="preserve">podręcznik i </w:t>
            </w:r>
            <w:r w:rsidRPr="0027697C">
              <w:rPr>
                <w:rFonts w:cstheme="minorHAnsi"/>
                <w:color w:val="000000"/>
                <w:w w:val="105"/>
                <w:sz w:val="20"/>
                <w:lang w:val="pl-PL"/>
              </w:rPr>
              <w:t>ćwiczenia</w:t>
            </w:r>
          </w:p>
          <w:p w14:paraId="331EABFB" w14:textId="009E4358" w:rsidR="00C20454" w:rsidRPr="0027697C" w:rsidRDefault="008F045C" w:rsidP="00F91607">
            <w:pPr>
              <w:ind w:left="57" w:right="57"/>
              <w:rPr>
                <w:rFonts w:cstheme="minorHAnsi"/>
                <w:color w:val="000000"/>
                <w:spacing w:val="-4"/>
                <w:w w:val="105"/>
                <w:sz w:val="20"/>
                <w:lang w:val="pl-PL"/>
              </w:rPr>
            </w:pPr>
            <w:r w:rsidRPr="0027697C">
              <w:rPr>
                <w:rFonts w:cstheme="minorHAnsi"/>
                <w:color w:val="000000"/>
                <w:spacing w:val="-4"/>
                <w:w w:val="105"/>
                <w:sz w:val="20"/>
                <w:lang w:val="pl-PL"/>
              </w:rPr>
              <w:t>wymagane (zeszyt</w:t>
            </w:r>
            <w:r w:rsidR="00062932" w:rsidRPr="00435799">
              <w:rPr>
                <w:rFonts w:cstheme="minorHAnsi"/>
                <w:color w:val="000000"/>
                <w:spacing w:val="-7"/>
                <w:w w:val="105"/>
                <w:sz w:val="20"/>
                <w:lang w:val="pl-PL"/>
              </w:rPr>
              <w:t xml:space="preserve"> ćwiczeń nie może </w:t>
            </w:r>
            <w:r w:rsidR="00062932" w:rsidRPr="00435799">
              <w:rPr>
                <w:rFonts w:cstheme="minorHAnsi"/>
                <w:color w:val="000000"/>
                <w:spacing w:val="-6"/>
                <w:w w:val="105"/>
                <w:sz w:val="20"/>
                <w:lang w:val="pl-PL"/>
              </w:rPr>
              <w:t>być używany)</w:t>
            </w:r>
          </w:p>
        </w:tc>
      </w:tr>
    </w:tbl>
    <w:p w14:paraId="57268CED" w14:textId="77777777" w:rsidR="00C20454" w:rsidRPr="00ED7FBA" w:rsidRDefault="00C20454">
      <w:pPr>
        <w:rPr>
          <w:rFonts w:cstheme="minorHAnsi"/>
          <w:lang w:val="pl-PL"/>
        </w:rPr>
        <w:sectPr w:rsidR="00C20454" w:rsidRPr="00ED7FBA">
          <w:pgSz w:w="16843" w:h="11904" w:orient="landscape"/>
          <w:pgMar w:top="1918" w:right="1234" w:bottom="1196" w:left="1294" w:header="720" w:footer="720" w:gutter="0"/>
          <w:cols w:space="708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287"/>
        <w:gridCol w:w="12"/>
        <w:gridCol w:w="4097"/>
        <w:gridCol w:w="12"/>
        <w:gridCol w:w="3492"/>
        <w:gridCol w:w="12"/>
        <w:gridCol w:w="2401"/>
        <w:gridCol w:w="1902"/>
        <w:gridCol w:w="12"/>
      </w:tblGrid>
      <w:tr w:rsidR="0047086C" w:rsidRPr="00435799" w14:paraId="2092BF78" w14:textId="77777777" w:rsidTr="000B6F0E">
        <w:trPr>
          <w:gridBefore w:val="1"/>
          <w:wBefore w:w="12" w:type="dxa"/>
          <w:trHeight w:hRule="exact" w:val="744"/>
        </w:trPr>
        <w:tc>
          <w:tcPr>
            <w:tcW w:w="22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F52288" w14:textId="77777777" w:rsidR="0047086C" w:rsidRPr="00435799" w:rsidRDefault="0047086C" w:rsidP="00F91607">
            <w:pPr>
              <w:ind w:left="57" w:right="57"/>
              <w:rPr>
                <w:rFonts w:cstheme="minorHAnsi"/>
                <w:b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b/>
                <w:color w:val="000009"/>
                <w:sz w:val="20"/>
                <w:lang w:val="pl-PL"/>
              </w:rPr>
              <w:lastRenderedPageBreak/>
              <w:t>Historia</w:t>
            </w:r>
          </w:p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3AABA6" w14:textId="77777777" w:rsidR="0047086C" w:rsidRPr="00435799" w:rsidRDefault="0047086C" w:rsidP="00F91607">
            <w:pPr>
              <w:ind w:left="57" w:right="57"/>
              <w:jc w:val="both"/>
              <w:rPr>
                <w:rFonts w:cstheme="minorHAnsi"/>
                <w:color w:val="000009"/>
                <w:spacing w:val="-5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pacing w:val="-5"/>
                <w:sz w:val="20"/>
                <w:lang w:val="pl-PL"/>
              </w:rPr>
              <w:t xml:space="preserve">"Poznać przeszłość 3". Podręcznik do historii dla </w:t>
            </w:r>
            <w:r w:rsidRPr="00435799">
              <w:rPr>
                <w:rFonts w:cstheme="minorHAnsi"/>
                <w:color w:val="000009"/>
                <w:spacing w:val="-4"/>
                <w:sz w:val="20"/>
                <w:lang w:val="pl-PL"/>
              </w:rPr>
              <w:t xml:space="preserve">liceum ogólnokształcącego i technikum. Zakres </w:t>
            </w:r>
            <w:r w:rsidRPr="00435799">
              <w:rPr>
                <w:rFonts w:cstheme="minorHAnsi"/>
                <w:color w:val="000009"/>
                <w:sz w:val="20"/>
                <w:lang w:val="pl-PL"/>
              </w:rPr>
              <w:t>podstawowy</w:t>
            </w:r>
          </w:p>
        </w:tc>
        <w:tc>
          <w:tcPr>
            <w:tcW w:w="3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D7DD0B" w14:textId="77777777" w:rsidR="0047086C" w:rsidRPr="00435799" w:rsidRDefault="0047086C" w:rsidP="00F91607">
            <w:pPr>
              <w:ind w:left="57" w:right="57"/>
              <w:rPr>
                <w:rFonts w:cstheme="minorHAnsi"/>
                <w:color w:val="000009"/>
                <w:spacing w:val="-5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pacing w:val="-5"/>
                <w:sz w:val="20"/>
                <w:lang w:val="pl-PL"/>
              </w:rPr>
              <w:t xml:space="preserve">Jarosław Kłaczkow, Anna Łaszkiewicz, </w:t>
            </w:r>
            <w:r w:rsidRPr="00435799">
              <w:rPr>
                <w:rFonts w:cstheme="minorHAnsi"/>
                <w:color w:val="000009"/>
                <w:sz w:val="20"/>
                <w:lang w:val="pl-PL"/>
              </w:rPr>
              <w:t>Stanisław Roszak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47AB64" w14:textId="77777777" w:rsidR="0047086C" w:rsidRPr="00435799" w:rsidRDefault="0047086C" w:rsidP="00F91607">
            <w:pPr>
              <w:spacing w:line="238" w:lineRule="exact"/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>Nowa Era</w:t>
            </w:r>
          </w:p>
          <w:p w14:paraId="5786DE3D" w14:textId="77777777" w:rsidR="0047086C" w:rsidRPr="00435799" w:rsidRDefault="0047086C" w:rsidP="00F91607">
            <w:pPr>
              <w:spacing w:line="251" w:lineRule="exact"/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>Nr dopuszczenia:</w:t>
            </w:r>
          </w:p>
          <w:p w14:paraId="6C08ABDD" w14:textId="77777777" w:rsidR="0047086C" w:rsidRPr="00435799" w:rsidRDefault="0047086C" w:rsidP="00F91607">
            <w:pPr>
              <w:spacing w:line="237" w:lineRule="exact"/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>1021/3/2021</w:t>
            </w:r>
          </w:p>
        </w:tc>
        <w:tc>
          <w:tcPr>
            <w:tcW w:w="1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B63818" w14:textId="77777777" w:rsidR="0047086C" w:rsidRPr="00435799" w:rsidRDefault="0047086C" w:rsidP="00F91607">
            <w:pPr>
              <w:ind w:left="57" w:right="57"/>
              <w:rPr>
                <w:rFonts w:cstheme="minorHAnsi"/>
                <w:color w:val="000009"/>
                <w:spacing w:val="-4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pacing w:val="-4"/>
                <w:sz w:val="20"/>
                <w:lang w:val="pl-PL"/>
              </w:rPr>
              <w:t xml:space="preserve">podręcznik jest </w:t>
            </w:r>
            <w:r w:rsidRPr="00435799">
              <w:rPr>
                <w:rFonts w:cstheme="minorHAnsi"/>
                <w:color w:val="000009"/>
                <w:sz w:val="20"/>
                <w:lang w:val="pl-PL"/>
              </w:rPr>
              <w:t>wymagany</w:t>
            </w:r>
          </w:p>
        </w:tc>
      </w:tr>
      <w:tr w:rsidR="00C20454" w:rsidRPr="00435799" w14:paraId="022AA02F" w14:textId="77777777" w:rsidTr="000B6F0E">
        <w:trPr>
          <w:gridAfter w:val="1"/>
          <w:wAfter w:w="12" w:type="dxa"/>
          <w:trHeight w:hRule="exact" w:val="744"/>
        </w:trPr>
        <w:tc>
          <w:tcPr>
            <w:tcW w:w="22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2D98CD" w14:textId="77777777" w:rsidR="001C00E0" w:rsidRPr="00435799" w:rsidRDefault="0047086C" w:rsidP="00F91607">
            <w:pPr>
              <w:ind w:left="57" w:right="57"/>
              <w:rPr>
                <w:rFonts w:cstheme="minorHAnsi"/>
                <w:b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b/>
                <w:color w:val="000009"/>
                <w:sz w:val="20"/>
                <w:lang w:val="pl-PL"/>
              </w:rPr>
              <w:t xml:space="preserve">Historia </w:t>
            </w:r>
          </w:p>
          <w:p w14:paraId="1476F59F" w14:textId="409A0825" w:rsidR="0047086C" w:rsidRPr="00435799" w:rsidRDefault="0047086C" w:rsidP="00F91607">
            <w:pPr>
              <w:ind w:left="57" w:right="57"/>
              <w:rPr>
                <w:rFonts w:cstheme="minorHAnsi"/>
                <w:b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b/>
                <w:color w:val="000009"/>
                <w:sz w:val="20"/>
                <w:lang w:val="pl-PL"/>
              </w:rPr>
              <w:t xml:space="preserve">klasa </w:t>
            </w:r>
            <w:r w:rsidR="001C00E0" w:rsidRPr="00435799">
              <w:rPr>
                <w:rFonts w:cstheme="minorHAnsi"/>
                <w:b/>
                <w:color w:val="000009"/>
                <w:sz w:val="20"/>
                <w:lang w:val="pl-PL"/>
              </w:rPr>
              <w:t>3</w:t>
            </w:r>
            <w:r w:rsidRPr="00435799">
              <w:rPr>
                <w:rFonts w:cstheme="minorHAnsi"/>
                <w:b/>
                <w:color w:val="000009"/>
                <w:sz w:val="20"/>
                <w:lang w:val="pl-PL"/>
              </w:rPr>
              <w:t>e</w:t>
            </w:r>
            <w:r w:rsidR="00044A35">
              <w:rPr>
                <w:rFonts w:cstheme="minorHAnsi"/>
                <w:b/>
                <w:color w:val="000009"/>
                <w:sz w:val="20"/>
                <w:lang w:val="pl-PL"/>
              </w:rPr>
              <w:t xml:space="preserve"> / </w:t>
            </w:r>
            <w:r w:rsidRPr="00435799">
              <w:rPr>
                <w:rFonts w:cstheme="minorHAnsi"/>
                <w:b/>
                <w:color w:val="000009"/>
                <w:sz w:val="20"/>
                <w:lang w:val="pl-PL"/>
              </w:rPr>
              <w:t>II</w:t>
            </w:r>
            <w:r w:rsidR="00044A35">
              <w:rPr>
                <w:rFonts w:cstheme="minorHAnsi"/>
                <w:b/>
                <w:color w:val="000009"/>
                <w:sz w:val="20"/>
                <w:lang w:val="pl-PL"/>
              </w:rPr>
              <w:t xml:space="preserve"> grupa </w:t>
            </w:r>
            <w:r w:rsidRPr="00435799">
              <w:rPr>
                <w:rFonts w:cstheme="minorHAnsi"/>
                <w:b/>
                <w:color w:val="000009"/>
                <w:sz w:val="20"/>
                <w:lang w:val="pl-PL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B98551" w14:textId="44262816" w:rsidR="00C20454" w:rsidRPr="00435799" w:rsidRDefault="008F045C" w:rsidP="00F91607">
            <w:pPr>
              <w:ind w:left="57" w:right="57"/>
              <w:jc w:val="both"/>
              <w:rPr>
                <w:rFonts w:cstheme="minorHAnsi"/>
                <w:color w:val="000009"/>
                <w:spacing w:val="-5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pacing w:val="-5"/>
                <w:sz w:val="20"/>
                <w:lang w:val="pl-PL"/>
              </w:rPr>
              <w:t>"</w:t>
            </w:r>
            <w:r w:rsidR="0047086C" w:rsidRPr="00435799">
              <w:rPr>
                <w:rFonts w:cstheme="minorHAnsi"/>
                <w:color w:val="000009"/>
                <w:spacing w:val="-5"/>
                <w:sz w:val="20"/>
                <w:lang w:val="pl-PL"/>
              </w:rPr>
              <w:t>Zrozumieć przeszłość</w:t>
            </w:r>
            <w:r w:rsidRPr="00435799">
              <w:rPr>
                <w:rFonts w:cstheme="minorHAnsi"/>
                <w:color w:val="000009"/>
                <w:spacing w:val="-5"/>
                <w:sz w:val="20"/>
                <w:lang w:val="pl-PL"/>
              </w:rPr>
              <w:t xml:space="preserve"> 3". Podręcznik do historii dla </w:t>
            </w:r>
            <w:r w:rsidRPr="00435799">
              <w:rPr>
                <w:rFonts w:cstheme="minorHAnsi"/>
                <w:color w:val="000009"/>
                <w:spacing w:val="-4"/>
                <w:sz w:val="20"/>
                <w:lang w:val="pl-PL"/>
              </w:rPr>
              <w:t xml:space="preserve">liceum ogólnokształcącego i technikum. Zakres </w:t>
            </w:r>
            <w:r w:rsidR="0047086C" w:rsidRPr="00435799">
              <w:rPr>
                <w:rFonts w:cstheme="minorHAnsi"/>
                <w:color w:val="000009"/>
                <w:sz w:val="20"/>
                <w:lang w:val="pl-PL"/>
              </w:rPr>
              <w:t xml:space="preserve">rozszerzony </w:t>
            </w:r>
          </w:p>
        </w:tc>
        <w:tc>
          <w:tcPr>
            <w:tcW w:w="3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3C42E1" w14:textId="1128AFD9" w:rsidR="00C20454" w:rsidRPr="00435799" w:rsidRDefault="0047086C" w:rsidP="00F91607">
            <w:pPr>
              <w:ind w:left="57" w:right="57"/>
              <w:rPr>
                <w:rFonts w:cstheme="minorHAnsi"/>
                <w:color w:val="000009"/>
                <w:spacing w:val="-5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pacing w:val="-5"/>
                <w:sz w:val="20"/>
                <w:lang w:val="pl-PL"/>
              </w:rPr>
              <w:t xml:space="preserve">Aneta Niewęgłowska, Tomasz Krzemiński </w:t>
            </w: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DE6C09" w14:textId="77777777" w:rsidR="00C20454" w:rsidRPr="00435799" w:rsidRDefault="008F045C" w:rsidP="00F91607">
            <w:pPr>
              <w:spacing w:line="238" w:lineRule="exact"/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>Nowa Era</w:t>
            </w:r>
          </w:p>
          <w:p w14:paraId="6BE354E2" w14:textId="77777777" w:rsidR="00C20454" w:rsidRPr="00435799" w:rsidRDefault="008F045C" w:rsidP="00F91607">
            <w:pPr>
              <w:spacing w:line="251" w:lineRule="exact"/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>Nr dopuszczenia:</w:t>
            </w:r>
          </w:p>
          <w:p w14:paraId="0B3C441C" w14:textId="16927196" w:rsidR="00C20454" w:rsidRPr="00435799" w:rsidRDefault="0047086C" w:rsidP="00F91607">
            <w:pPr>
              <w:spacing w:line="237" w:lineRule="exact"/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>1019/3/2021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0DB021" w14:textId="77777777" w:rsidR="00C20454" w:rsidRPr="00435799" w:rsidRDefault="008F045C" w:rsidP="00F91607">
            <w:pPr>
              <w:ind w:left="57" w:right="57"/>
              <w:rPr>
                <w:rFonts w:cstheme="minorHAnsi"/>
                <w:color w:val="000009"/>
                <w:spacing w:val="-4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pacing w:val="-4"/>
                <w:sz w:val="20"/>
                <w:lang w:val="pl-PL"/>
              </w:rPr>
              <w:t xml:space="preserve">podręcznik jest </w:t>
            </w:r>
            <w:r w:rsidRPr="00435799">
              <w:rPr>
                <w:rFonts w:cstheme="minorHAnsi"/>
                <w:color w:val="000009"/>
                <w:sz w:val="20"/>
                <w:lang w:val="pl-PL"/>
              </w:rPr>
              <w:t>wymagany</w:t>
            </w:r>
          </w:p>
        </w:tc>
      </w:tr>
      <w:tr w:rsidR="00BE1C87" w:rsidRPr="00435799" w14:paraId="2B5AD534" w14:textId="77777777" w:rsidTr="000B6F0E">
        <w:trPr>
          <w:gridAfter w:val="1"/>
          <w:wAfter w:w="12" w:type="dxa"/>
          <w:trHeight w:hRule="exact" w:val="254"/>
        </w:trPr>
        <w:tc>
          <w:tcPr>
            <w:tcW w:w="22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4FD569" w14:textId="77777777" w:rsidR="00BE1C87" w:rsidRPr="00435799" w:rsidRDefault="00BE1C87" w:rsidP="00F91607">
            <w:pPr>
              <w:ind w:left="57" w:right="57"/>
              <w:rPr>
                <w:rFonts w:cstheme="minorHAnsi"/>
                <w:b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b/>
                <w:color w:val="000009"/>
                <w:sz w:val="20"/>
                <w:lang w:val="pl-PL"/>
              </w:rPr>
              <w:t>Informatyka</w:t>
            </w:r>
          </w:p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BAE8AC" w14:textId="2BCF2B57" w:rsidR="00BE1C87" w:rsidRPr="000B6F0E" w:rsidRDefault="00BE1C87" w:rsidP="00F91607">
            <w:pPr>
              <w:ind w:left="57" w:right="57"/>
              <w:rPr>
                <w:rFonts w:cstheme="minorHAnsi"/>
                <w:sz w:val="20"/>
                <w:lang w:val="pl-PL"/>
              </w:rPr>
            </w:pPr>
            <w:r w:rsidRPr="000B6F0E">
              <w:rPr>
                <w:rFonts w:ascii="Calibri" w:hAnsi="Calibri"/>
                <w:sz w:val="20"/>
                <w:lang w:val="pl-PL"/>
              </w:rPr>
              <w:t xml:space="preserve">"Informatyka na czasie" </w:t>
            </w:r>
          </w:p>
        </w:tc>
        <w:tc>
          <w:tcPr>
            <w:tcW w:w="3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7D02EC" w14:textId="45BE825F" w:rsidR="00BE1C87" w:rsidRPr="00435799" w:rsidRDefault="00BE1C87" w:rsidP="00F91607">
            <w:pPr>
              <w:ind w:left="57" w:right="57"/>
              <w:rPr>
                <w:rFonts w:cstheme="minorHAnsi"/>
                <w:color w:val="000000"/>
                <w:sz w:val="20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praca zbiorowa </w:t>
            </w: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9C4137" w14:textId="77777777" w:rsidR="00BE1C87" w:rsidRDefault="00BE1C87" w:rsidP="00F9160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50E5FBEA" w14:textId="5D7EB87D" w:rsidR="00BE1C87" w:rsidRPr="00435799" w:rsidRDefault="00BE1C87" w:rsidP="00F91607">
            <w:pPr>
              <w:ind w:left="57" w:right="57"/>
              <w:rPr>
                <w:rFonts w:cstheme="minorHAnsi"/>
                <w:color w:val="000000"/>
                <w:sz w:val="20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Numer dopuszczenia: </w:t>
            </w:r>
            <w:r w:rsidRPr="00EA27D5">
              <w:rPr>
                <w:rFonts w:ascii="Calibri" w:hAnsi="Calibri"/>
                <w:color w:val="000009"/>
                <w:sz w:val="20"/>
                <w:lang w:val="pl-PL"/>
              </w:rPr>
              <w:t>990/1/2019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FE143B" w14:textId="6178879F" w:rsidR="00BE1C87" w:rsidRPr="00435799" w:rsidRDefault="00BE1C87" w:rsidP="00F91607">
            <w:pPr>
              <w:ind w:left="57" w:right="57"/>
              <w:rPr>
                <w:rFonts w:cstheme="minorHAnsi"/>
                <w:color w:val="000000"/>
                <w:sz w:val="20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NIE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8F045C" w:rsidRPr="00435799" w14:paraId="3DAA99F9" w14:textId="77777777" w:rsidTr="000B6F0E">
        <w:trPr>
          <w:gridAfter w:val="1"/>
          <w:wAfter w:w="12" w:type="dxa"/>
          <w:trHeight w:val="875"/>
        </w:trPr>
        <w:tc>
          <w:tcPr>
            <w:tcW w:w="2299" w:type="dxa"/>
            <w:gridSpan w:val="2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B20774" w14:textId="77777777" w:rsidR="008F045C" w:rsidRPr="00435799" w:rsidRDefault="008F045C" w:rsidP="00F91607">
            <w:pPr>
              <w:ind w:left="57" w:right="57"/>
              <w:rPr>
                <w:rFonts w:cstheme="minorHAnsi"/>
                <w:b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b/>
                <w:color w:val="000009"/>
                <w:sz w:val="20"/>
                <w:lang w:val="pl-PL"/>
              </w:rPr>
              <w:t>Matematyka</w:t>
            </w:r>
          </w:p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6D4C5A2" w14:textId="77777777" w:rsidR="008F045C" w:rsidRPr="00435799" w:rsidRDefault="008F045C" w:rsidP="00F91607">
            <w:pPr>
              <w:ind w:left="57" w:right="57"/>
              <w:jc w:val="both"/>
              <w:rPr>
                <w:rFonts w:cstheme="minorHAnsi"/>
                <w:color w:val="000009"/>
                <w:spacing w:val="-5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pacing w:val="-5"/>
                <w:sz w:val="20"/>
                <w:lang w:val="pl-PL"/>
              </w:rPr>
              <w:t xml:space="preserve">Matematyka, Podręcznik do liceów i techników. </w:t>
            </w:r>
            <w:r w:rsidRPr="00435799">
              <w:rPr>
                <w:rFonts w:cstheme="minorHAnsi"/>
                <w:color w:val="000009"/>
                <w:spacing w:val="-3"/>
                <w:sz w:val="20"/>
                <w:lang w:val="pl-PL"/>
              </w:rPr>
              <w:t xml:space="preserve">Zakres podstawowy. Klasa 3, Dla absolwentów </w:t>
            </w:r>
            <w:r w:rsidRPr="00435799">
              <w:rPr>
                <w:rFonts w:cstheme="minorHAnsi"/>
                <w:color w:val="000009"/>
                <w:sz w:val="20"/>
                <w:lang w:val="pl-PL"/>
              </w:rPr>
              <w:t>SZKOŁY PODSTAWOWEJ</w:t>
            </w:r>
          </w:p>
        </w:tc>
        <w:tc>
          <w:tcPr>
            <w:tcW w:w="350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B1FC6F1" w14:textId="77777777" w:rsidR="008F045C" w:rsidRDefault="008F045C" w:rsidP="00F91607">
            <w:pPr>
              <w:ind w:left="57" w:right="57"/>
              <w:jc w:val="both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 xml:space="preserve">Marcin Kurczab </w:t>
            </w:r>
          </w:p>
          <w:p w14:paraId="1FEBAE3F" w14:textId="77777777" w:rsidR="008F045C" w:rsidRDefault="008F045C" w:rsidP="00F91607">
            <w:pPr>
              <w:ind w:left="57" w:right="57"/>
              <w:jc w:val="both"/>
              <w:rPr>
                <w:rFonts w:cstheme="minorHAnsi"/>
                <w:color w:val="000009"/>
                <w:spacing w:val="-5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pacing w:val="-5"/>
                <w:sz w:val="20"/>
                <w:lang w:val="pl-PL"/>
              </w:rPr>
              <w:t xml:space="preserve">Elżbieta Kurczab </w:t>
            </w:r>
          </w:p>
          <w:p w14:paraId="2BAE9F2F" w14:textId="0D2001A4" w:rsidR="008F045C" w:rsidRPr="00435799" w:rsidRDefault="008F045C" w:rsidP="00F91607">
            <w:pPr>
              <w:ind w:left="57" w:right="57"/>
              <w:jc w:val="both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>Elżbieta Świda</w:t>
            </w: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CD4A93D" w14:textId="77777777" w:rsidR="008F045C" w:rsidRPr="0082053E" w:rsidRDefault="008F045C" w:rsidP="00F91607">
            <w:pPr>
              <w:ind w:left="57" w:right="57"/>
              <w:rPr>
                <w:color w:val="000009"/>
                <w:sz w:val="20"/>
                <w:szCs w:val="20"/>
                <w:lang w:val="pl-PL"/>
              </w:rPr>
            </w:pPr>
            <w:r w:rsidRPr="31AF355A">
              <w:rPr>
                <w:color w:val="000009"/>
                <w:sz w:val="20"/>
                <w:szCs w:val="20"/>
                <w:lang w:val="pl-PL"/>
              </w:rPr>
              <w:t>Oficyna Edukacyjna</w:t>
            </w:r>
          </w:p>
          <w:p w14:paraId="056D829F" w14:textId="77777777" w:rsidR="008F045C" w:rsidRPr="0082053E" w:rsidRDefault="008F045C" w:rsidP="00F91607">
            <w:pPr>
              <w:ind w:left="57" w:right="57"/>
              <w:rPr>
                <w:color w:val="000009"/>
                <w:sz w:val="20"/>
                <w:szCs w:val="20"/>
                <w:lang w:val="pl-PL"/>
              </w:rPr>
            </w:pPr>
            <w:r w:rsidRPr="31AF355A">
              <w:rPr>
                <w:color w:val="000009"/>
                <w:sz w:val="20"/>
                <w:szCs w:val="20"/>
                <w:lang w:val="pl-PL"/>
              </w:rPr>
              <w:t>Nr dopuszczenia:</w:t>
            </w:r>
          </w:p>
          <w:p w14:paraId="651DA4EA" w14:textId="5538D22C" w:rsidR="008F045C" w:rsidRPr="00435799" w:rsidRDefault="008F045C" w:rsidP="00F91607">
            <w:pPr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31AF355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972/3/2021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D4C92DA" w14:textId="77777777" w:rsidR="008F045C" w:rsidRPr="00435799" w:rsidRDefault="008F045C" w:rsidP="00F91607">
            <w:pPr>
              <w:ind w:left="57" w:right="57"/>
              <w:rPr>
                <w:rFonts w:cstheme="minorHAnsi"/>
                <w:color w:val="000009"/>
                <w:spacing w:val="-4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pacing w:val="-4"/>
                <w:sz w:val="20"/>
                <w:lang w:val="pl-PL"/>
              </w:rPr>
              <w:t xml:space="preserve">podręcznik jest </w:t>
            </w:r>
            <w:r w:rsidRPr="00435799">
              <w:rPr>
                <w:rFonts w:cstheme="minorHAnsi"/>
                <w:color w:val="000009"/>
                <w:sz w:val="20"/>
                <w:lang w:val="pl-PL"/>
              </w:rPr>
              <w:t>wymagany</w:t>
            </w:r>
          </w:p>
        </w:tc>
      </w:tr>
      <w:tr w:rsidR="00C20454" w:rsidRPr="00435799" w14:paraId="6A457689" w14:textId="77777777" w:rsidTr="000B6F0E">
        <w:trPr>
          <w:gridAfter w:val="1"/>
          <w:wAfter w:w="12" w:type="dxa"/>
          <w:trHeight w:hRule="exact" w:val="988"/>
        </w:trPr>
        <w:tc>
          <w:tcPr>
            <w:tcW w:w="229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A869F8" w14:textId="77777777" w:rsidR="00C20454" w:rsidRPr="00435799" w:rsidRDefault="008F045C" w:rsidP="00F91607">
            <w:pPr>
              <w:ind w:left="57" w:right="57"/>
              <w:rPr>
                <w:rFonts w:cstheme="minorHAnsi"/>
                <w:b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b/>
                <w:color w:val="000009"/>
                <w:sz w:val="20"/>
                <w:lang w:val="pl-PL"/>
              </w:rPr>
              <w:t>Fizyka</w:t>
            </w:r>
          </w:p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F64AE1" w14:textId="77777777" w:rsidR="00C20454" w:rsidRPr="00435799" w:rsidRDefault="008F045C" w:rsidP="00F91607">
            <w:pPr>
              <w:ind w:left="57" w:right="57"/>
              <w:rPr>
                <w:rFonts w:cstheme="minorHAnsi"/>
                <w:color w:val="000009"/>
                <w:spacing w:val="-5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pacing w:val="-5"/>
                <w:sz w:val="20"/>
                <w:lang w:val="pl-PL"/>
              </w:rPr>
              <w:t xml:space="preserve">Fizyka. Podręcznik. Liceum i technikum. </w:t>
            </w:r>
            <w:r w:rsidRPr="00435799">
              <w:rPr>
                <w:rFonts w:cstheme="minorHAnsi"/>
                <w:color w:val="000009"/>
                <w:sz w:val="20"/>
                <w:lang w:val="pl-PL"/>
              </w:rPr>
              <w:t>Klasa 3. Zakres podstawowy</w:t>
            </w:r>
          </w:p>
        </w:tc>
        <w:tc>
          <w:tcPr>
            <w:tcW w:w="3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A34FE9" w14:textId="77777777" w:rsidR="00C20454" w:rsidRPr="00435799" w:rsidRDefault="008F045C" w:rsidP="00F91607">
            <w:pPr>
              <w:ind w:left="57" w:right="57"/>
              <w:rPr>
                <w:rFonts w:cstheme="minorHAnsi"/>
                <w:color w:val="000009"/>
                <w:spacing w:val="-5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pacing w:val="-5"/>
                <w:sz w:val="20"/>
                <w:lang w:val="pl-PL"/>
              </w:rPr>
              <w:t xml:space="preserve">Ludwik Lehman, Witold Polesiuk, </w:t>
            </w:r>
            <w:r w:rsidRPr="00435799">
              <w:rPr>
                <w:rFonts w:cstheme="minorHAnsi"/>
                <w:color w:val="000009"/>
                <w:sz w:val="20"/>
                <w:lang w:val="pl-PL"/>
              </w:rPr>
              <w:t>Grzegorz Wojewoda</w:t>
            </w: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3D83FE" w14:textId="77777777" w:rsidR="00C20454" w:rsidRPr="00435799" w:rsidRDefault="008F045C" w:rsidP="00F91607">
            <w:pPr>
              <w:ind w:left="57" w:right="57"/>
              <w:rPr>
                <w:rFonts w:cstheme="minorHAnsi"/>
                <w:color w:val="000009"/>
                <w:spacing w:val="-5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pacing w:val="-5"/>
                <w:sz w:val="20"/>
                <w:lang w:val="pl-PL"/>
              </w:rPr>
              <w:t xml:space="preserve">Wydawnictwa Szkolne i </w:t>
            </w:r>
            <w:r w:rsidRPr="00435799">
              <w:rPr>
                <w:rFonts w:cstheme="minorHAnsi"/>
                <w:color w:val="000009"/>
                <w:sz w:val="20"/>
                <w:lang w:val="pl-PL"/>
              </w:rPr>
              <w:t>Pedagogiczne S.A</w:t>
            </w:r>
          </w:p>
          <w:p w14:paraId="19FDAC46" w14:textId="77777777" w:rsidR="00C20454" w:rsidRPr="00435799" w:rsidRDefault="008F045C" w:rsidP="00F91607">
            <w:pPr>
              <w:ind w:left="57" w:right="57"/>
              <w:rPr>
                <w:rFonts w:cstheme="minorHAnsi"/>
                <w:color w:val="000009"/>
                <w:spacing w:val="-1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pacing w:val="-1"/>
                <w:sz w:val="20"/>
                <w:lang w:val="pl-PL"/>
              </w:rPr>
              <w:t>Nr dopuszczenia: 999/3/2021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C6BCCB" w14:textId="77777777" w:rsidR="00C20454" w:rsidRPr="00435799" w:rsidRDefault="008F045C" w:rsidP="00F91607">
            <w:pPr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 xml:space="preserve">zbiór jest </w:t>
            </w:r>
            <w:r w:rsidRPr="00435799">
              <w:rPr>
                <w:rFonts w:cstheme="minorHAnsi"/>
                <w:color w:val="000009"/>
                <w:spacing w:val="-4"/>
                <w:sz w:val="20"/>
                <w:lang w:val="pl-PL"/>
              </w:rPr>
              <w:t>wymagany</w:t>
            </w:r>
          </w:p>
        </w:tc>
      </w:tr>
      <w:tr w:rsidR="00C20454" w:rsidRPr="00435799" w14:paraId="2D932823" w14:textId="77777777" w:rsidTr="000B6F0E">
        <w:trPr>
          <w:gridAfter w:val="1"/>
          <w:wAfter w:w="12" w:type="dxa"/>
          <w:trHeight w:hRule="exact" w:val="744"/>
        </w:trPr>
        <w:tc>
          <w:tcPr>
            <w:tcW w:w="2299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E147DB" w14:textId="77777777" w:rsidR="00C20454" w:rsidRPr="00435799" w:rsidRDefault="00C20454" w:rsidP="00F91607">
            <w:pPr>
              <w:ind w:left="57" w:right="57"/>
              <w:rPr>
                <w:rFonts w:cstheme="minorHAnsi"/>
              </w:rPr>
            </w:pPr>
          </w:p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E471F" w14:textId="77777777" w:rsidR="00C20454" w:rsidRPr="00435799" w:rsidRDefault="008F045C" w:rsidP="00F91607">
            <w:pPr>
              <w:ind w:left="57" w:right="57"/>
              <w:rPr>
                <w:rFonts w:cstheme="minorHAnsi"/>
                <w:color w:val="000009"/>
                <w:spacing w:val="-1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pacing w:val="-1"/>
                <w:sz w:val="20"/>
                <w:lang w:val="pl-PL"/>
              </w:rPr>
              <w:t xml:space="preserve">Fizyka. Zbiór zadań. Liceum i technikum. Klasy 1- </w:t>
            </w:r>
            <w:r w:rsidRPr="00435799">
              <w:rPr>
                <w:rFonts w:cstheme="minorHAnsi"/>
                <w:color w:val="000009"/>
                <w:sz w:val="20"/>
                <w:lang w:val="pl-PL"/>
              </w:rPr>
              <w:t>3. Zakres podstawowy.</w:t>
            </w:r>
          </w:p>
        </w:tc>
        <w:tc>
          <w:tcPr>
            <w:tcW w:w="3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4B2A55" w14:textId="77777777" w:rsidR="00C20454" w:rsidRPr="00435799" w:rsidRDefault="00C20454" w:rsidP="00F91607">
            <w:pPr>
              <w:ind w:left="57" w:right="57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A3CFF4" w14:textId="77777777" w:rsidR="00C20454" w:rsidRPr="00435799" w:rsidRDefault="008F045C" w:rsidP="00F91607">
            <w:pPr>
              <w:ind w:left="57" w:right="57"/>
              <w:rPr>
                <w:rFonts w:cstheme="minorHAnsi"/>
                <w:color w:val="000009"/>
                <w:spacing w:val="-4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pacing w:val="-4"/>
                <w:sz w:val="20"/>
                <w:lang w:val="pl-PL"/>
              </w:rPr>
              <w:t xml:space="preserve">Wydawnictwa Szkolne i </w:t>
            </w:r>
            <w:r w:rsidRPr="00435799">
              <w:rPr>
                <w:rFonts w:cstheme="minorHAnsi"/>
                <w:color w:val="000009"/>
                <w:sz w:val="20"/>
                <w:lang w:val="pl-PL"/>
              </w:rPr>
              <w:t>Pedagogiczne S.A.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6D8BA6" w14:textId="77777777" w:rsidR="00C20454" w:rsidRPr="00435799" w:rsidRDefault="008F045C" w:rsidP="00F91607">
            <w:pPr>
              <w:ind w:left="57" w:right="57"/>
              <w:rPr>
                <w:rFonts w:cstheme="minorHAnsi"/>
                <w:color w:val="000009"/>
                <w:spacing w:val="-4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pacing w:val="-4"/>
                <w:sz w:val="20"/>
                <w:lang w:val="pl-PL"/>
              </w:rPr>
              <w:t xml:space="preserve">podręcznik jest </w:t>
            </w:r>
            <w:r w:rsidRPr="00435799">
              <w:rPr>
                <w:rFonts w:cstheme="minorHAnsi"/>
                <w:color w:val="000009"/>
                <w:sz w:val="20"/>
                <w:lang w:val="pl-PL"/>
              </w:rPr>
              <w:t>wymagany</w:t>
            </w:r>
          </w:p>
        </w:tc>
      </w:tr>
      <w:tr w:rsidR="00C20454" w:rsidRPr="00435799" w14:paraId="0476E00C" w14:textId="77777777" w:rsidTr="000B6F0E">
        <w:trPr>
          <w:gridAfter w:val="1"/>
          <w:wAfter w:w="12" w:type="dxa"/>
          <w:trHeight w:hRule="exact" w:val="1752"/>
        </w:trPr>
        <w:tc>
          <w:tcPr>
            <w:tcW w:w="22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778F79" w14:textId="77777777" w:rsidR="00C20454" w:rsidRPr="00435799" w:rsidRDefault="008F045C" w:rsidP="00F91607">
            <w:pPr>
              <w:ind w:left="57" w:right="57"/>
              <w:rPr>
                <w:rFonts w:cstheme="minorHAnsi"/>
                <w:b/>
                <w:color w:val="000009"/>
                <w:sz w:val="20"/>
                <w:lang w:val="pl-PL"/>
              </w:rPr>
            </w:pPr>
            <w:r w:rsidRPr="00E86786">
              <w:rPr>
                <w:rFonts w:cstheme="minorHAnsi"/>
                <w:b/>
                <w:color w:val="000009"/>
                <w:sz w:val="20"/>
                <w:lang w:val="pl-PL"/>
              </w:rPr>
              <w:t>Chemia</w:t>
            </w:r>
          </w:p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C7D6BE" w14:textId="77777777" w:rsidR="00C20454" w:rsidRPr="00435799" w:rsidRDefault="008F045C" w:rsidP="00F91607">
            <w:pPr>
              <w:ind w:left="57" w:right="57"/>
              <w:rPr>
                <w:rFonts w:cstheme="minorHAnsi"/>
                <w:color w:val="000000"/>
                <w:sz w:val="20"/>
                <w:lang w:val="pl-PL"/>
              </w:rPr>
            </w:pPr>
            <w:r w:rsidRPr="00435799">
              <w:rPr>
                <w:rFonts w:cstheme="minorHAnsi"/>
                <w:color w:val="000000"/>
                <w:sz w:val="20"/>
                <w:lang w:val="pl-PL"/>
              </w:rPr>
              <w:t>To jest chemia 2.</w:t>
            </w:r>
          </w:p>
          <w:p w14:paraId="2786234C" w14:textId="77777777" w:rsidR="00C20454" w:rsidRPr="00435799" w:rsidRDefault="008F045C" w:rsidP="00F91607">
            <w:pPr>
              <w:spacing w:line="295" w:lineRule="auto"/>
              <w:ind w:left="57" w:right="57"/>
              <w:rPr>
                <w:rFonts w:cstheme="minorHAnsi"/>
                <w:color w:val="000000"/>
                <w:sz w:val="20"/>
                <w:lang w:val="pl-PL"/>
              </w:rPr>
            </w:pPr>
            <w:r w:rsidRPr="00435799">
              <w:rPr>
                <w:rFonts w:cstheme="minorHAnsi"/>
                <w:color w:val="000000"/>
                <w:sz w:val="20"/>
                <w:lang w:val="pl-PL"/>
              </w:rPr>
              <w:t xml:space="preserve">Chemia organiczna. Podręcznik dla liceum ogólnokształcącego i technikum. Zakres </w:t>
            </w:r>
            <w:r w:rsidRPr="00435799">
              <w:rPr>
                <w:rFonts w:cstheme="minorHAnsi"/>
                <w:color w:val="000000"/>
                <w:spacing w:val="-2"/>
                <w:sz w:val="20"/>
                <w:lang w:val="pl-PL"/>
              </w:rPr>
              <w:t xml:space="preserve">podstawowy (kontynuacja podręcznika po klasie </w:t>
            </w:r>
            <w:r w:rsidRPr="00435799">
              <w:rPr>
                <w:rFonts w:cstheme="minorHAnsi"/>
                <w:color w:val="000000"/>
                <w:sz w:val="20"/>
                <w:lang w:val="pl-PL"/>
              </w:rPr>
              <w:t>II).</w:t>
            </w:r>
          </w:p>
        </w:tc>
        <w:tc>
          <w:tcPr>
            <w:tcW w:w="3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04EB9B" w14:textId="77777777" w:rsidR="00C20454" w:rsidRPr="003558D7" w:rsidRDefault="008F045C" w:rsidP="00F91607">
            <w:pPr>
              <w:spacing w:line="273" w:lineRule="auto"/>
              <w:ind w:left="57" w:right="57"/>
              <w:rPr>
                <w:rFonts w:cstheme="minorHAnsi"/>
                <w:color w:val="000009"/>
                <w:spacing w:val="-5"/>
                <w:sz w:val="20"/>
                <w:lang w:val="sv-SE"/>
              </w:rPr>
            </w:pPr>
            <w:r w:rsidRPr="003558D7">
              <w:rPr>
                <w:rFonts w:cstheme="minorHAnsi"/>
                <w:color w:val="000009"/>
                <w:spacing w:val="-5"/>
                <w:sz w:val="20"/>
                <w:lang w:val="sv-SE"/>
              </w:rPr>
              <w:t xml:space="preserve">Romuald Hassa, Aleksandra Mrzigod, </w:t>
            </w:r>
            <w:r w:rsidRPr="003558D7">
              <w:rPr>
                <w:rFonts w:cstheme="minorHAnsi"/>
                <w:color w:val="000009"/>
                <w:sz w:val="20"/>
                <w:lang w:val="sv-SE"/>
              </w:rPr>
              <w:t>Janusz Mrzigod</w:t>
            </w: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CF80B6" w14:textId="77777777" w:rsidR="00C20454" w:rsidRPr="00435799" w:rsidRDefault="008F045C" w:rsidP="00F91607">
            <w:pPr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>Nowa Era</w:t>
            </w:r>
          </w:p>
          <w:p w14:paraId="2E899312" w14:textId="77777777" w:rsidR="00C20454" w:rsidRPr="00435799" w:rsidRDefault="008F045C" w:rsidP="00F91607">
            <w:pPr>
              <w:spacing w:line="266" w:lineRule="auto"/>
              <w:ind w:left="57" w:right="57"/>
              <w:rPr>
                <w:rFonts w:cstheme="minorHAnsi"/>
                <w:color w:val="000009"/>
                <w:spacing w:val="-1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pacing w:val="-1"/>
                <w:sz w:val="20"/>
                <w:lang w:val="pl-PL"/>
              </w:rPr>
              <w:t>Nr dopuszczenia: 994/2/2020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DBE1EB" w14:textId="77777777" w:rsidR="00C20454" w:rsidRPr="00435799" w:rsidRDefault="008F045C" w:rsidP="00F91607">
            <w:pPr>
              <w:spacing w:line="273" w:lineRule="auto"/>
              <w:ind w:left="57" w:right="57"/>
              <w:rPr>
                <w:rFonts w:cstheme="minorHAnsi"/>
                <w:color w:val="000009"/>
                <w:spacing w:val="-4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pacing w:val="-4"/>
                <w:sz w:val="20"/>
                <w:lang w:val="pl-PL"/>
              </w:rPr>
              <w:t xml:space="preserve">podręcznik jest </w:t>
            </w:r>
            <w:r w:rsidRPr="00435799">
              <w:rPr>
                <w:rFonts w:cstheme="minorHAnsi"/>
                <w:color w:val="000009"/>
                <w:sz w:val="20"/>
                <w:lang w:val="pl-PL"/>
              </w:rPr>
              <w:t>wymagany</w:t>
            </w:r>
          </w:p>
        </w:tc>
      </w:tr>
      <w:tr w:rsidR="00C20454" w:rsidRPr="00435799" w14:paraId="2D970C82" w14:textId="77777777" w:rsidTr="0027697C">
        <w:trPr>
          <w:gridAfter w:val="1"/>
          <w:wAfter w:w="12" w:type="dxa"/>
          <w:trHeight w:hRule="exact" w:val="744"/>
        </w:trPr>
        <w:tc>
          <w:tcPr>
            <w:tcW w:w="22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DE095" w14:textId="01F25902" w:rsidR="00C20454" w:rsidRPr="00435799" w:rsidRDefault="008F045C" w:rsidP="00F91607">
            <w:pPr>
              <w:ind w:left="57" w:right="57"/>
              <w:rPr>
                <w:rFonts w:cstheme="minorHAnsi"/>
                <w:b/>
                <w:color w:val="000009"/>
                <w:sz w:val="20"/>
                <w:lang w:val="pl-PL"/>
              </w:rPr>
            </w:pPr>
            <w:bookmarkStart w:id="0" w:name="_Hlk169869606"/>
            <w:r w:rsidRPr="000B6F0E">
              <w:rPr>
                <w:rFonts w:cstheme="minorHAnsi"/>
                <w:b/>
                <w:color w:val="000009"/>
                <w:sz w:val="20"/>
                <w:lang w:val="pl-PL"/>
              </w:rPr>
              <w:t>Biologia</w:t>
            </w:r>
            <w:r w:rsidR="00ED7FBA">
              <w:rPr>
                <w:rFonts w:cstheme="minorHAnsi"/>
                <w:b/>
                <w:color w:val="000009"/>
                <w:sz w:val="20"/>
                <w:lang w:val="pl-PL"/>
              </w:rPr>
              <w:t xml:space="preserve"> / I grupa </w:t>
            </w:r>
          </w:p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DA51E" w14:textId="77777777" w:rsidR="00C20454" w:rsidRPr="00435799" w:rsidRDefault="008F045C" w:rsidP="00F91607">
            <w:pPr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>"Biologia na czasie 3" - poziom rozszerzony.</w:t>
            </w:r>
          </w:p>
        </w:tc>
        <w:tc>
          <w:tcPr>
            <w:tcW w:w="3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46CCE" w14:textId="77777777" w:rsidR="00C20454" w:rsidRPr="00435799" w:rsidRDefault="008F045C" w:rsidP="00F91607">
            <w:pPr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>Franciszek Dubert</w:t>
            </w: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EECE2" w14:textId="77777777" w:rsidR="00C20454" w:rsidRPr="00435799" w:rsidRDefault="008F045C" w:rsidP="00F91607">
            <w:pPr>
              <w:spacing w:line="238" w:lineRule="exact"/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>Nowa Era</w:t>
            </w:r>
          </w:p>
          <w:p w14:paraId="73326FF7" w14:textId="77777777" w:rsidR="00C20454" w:rsidRPr="00435799" w:rsidRDefault="008F045C" w:rsidP="00F91607">
            <w:pPr>
              <w:spacing w:line="251" w:lineRule="exact"/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>Nr dopuszczenia:</w:t>
            </w:r>
          </w:p>
          <w:p w14:paraId="70FE5D13" w14:textId="77777777" w:rsidR="00C20454" w:rsidRPr="00435799" w:rsidRDefault="008F045C" w:rsidP="00F91607">
            <w:pPr>
              <w:spacing w:line="237" w:lineRule="exact"/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>1010/3/2021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95F7" w14:textId="77777777" w:rsidR="00C20454" w:rsidRPr="00435799" w:rsidRDefault="008F045C" w:rsidP="00F91607">
            <w:pPr>
              <w:ind w:left="57" w:right="57"/>
              <w:rPr>
                <w:rFonts w:cstheme="minorHAnsi"/>
                <w:color w:val="000009"/>
                <w:spacing w:val="-4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pacing w:val="-4"/>
                <w:sz w:val="20"/>
                <w:lang w:val="pl-PL"/>
              </w:rPr>
              <w:t xml:space="preserve">podręcznik jest </w:t>
            </w:r>
            <w:r w:rsidRPr="00435799">
              <w:rPr>
                <w:rFonts w:cstheme="minorHAnsi"/>
                <w:color w:val="000009"/>
                <w:sz w:val="20"/>
                <w:lang w:val="pl-PL"/>
              </w:rPr>
              <w:t>wymagany.</w:t>
            </w:r>
          </w:p>
        </w:tc>
      </w:tr>
      <w:bookmarkEnd w:id="0"/>
      <w:tr w:rsidR="00E306A2" w:rsidRPr="00435799" w14:paraId="239F836F" w14:textId="77777777" w:rsidTr="0027697C">
        <w:trPr>
          <w:gridAfter w:val="1"/>
          <w:wAfter w:w="12" w:type="dxa"/>
          <w:trHeight w:hRule="exact" w:val="744"/>
        </w:trPr>
        <w:tc>
          <w:tcPr>
            <w:tcW w:w="22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63C04A" w14:textId="5A754347" w:rsidR="00E306A2" w:rsidRPr="000B6F0E" w:rsidRDefault="00E306A2" w:rsidP="00E306A2">
            <w:pPr>
              <w:ind w:left="57" w:right="57"/>
              <w:rPr>
                <w:rFonts w:cstheme="minorHAnsi"/>
                <w:b/>
                <w:color w:val="000009"/>
                <w:sz w:val="20"/>
                <w:lang w:val="pl-PL"/>
              </w:rPr>
            </w:pPr>
            <w:r w:rsidRPr="000B6F0E">
              <w:rPr>
                <w:rFonts w:cstheme="minorHAnsi"/>
                <w:b/>
                <w:color w:val="000009"/>
                <w:sz w:val="20"/>
                <w:lang w:val="pl-PL"/>
              </w:rPr>
              <w:t>Biologia</w:t>
            </w:r>
            <w:r>
              <w:rPr>
                <w:rFonts w:cstheme="minorHAnsi"/>
                <w:b/>
                <w:color w:val="000009"/>
                <w:sz w:val="20"/>
                <w:lang w:val="pl-PL"/>
              </w:rPr>
              <w:t xml:space="preserve"> </w:t>
            </w:r>
            <w:r w:rsidR="00E615B2">
              <w:rPr>
                <w:rFonts w:cstheme="minorHAnsi"/>
                <w:b/>
                <w:color w:val="000009"/>
                <w:sz w:val="20"/>
                <w:lang w:val="pl-PL"/>
              </w:rPr>
              <w:t>/ II grupa</w:t>
            </w:r>
          </w:p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4BD3C" w14:textId="4E9E2DC8" w:rsidR="00E306A2" w:rsidRPr="00435799" w:rsidRDefault="00E306A2" w:rsidP="00E306A2">
            <w:pPr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z w:val="20"/>
                <w:lang w:val="pl-PL"/>
              </w:rPr>
              <w:t xml:space="preserve">"Biologia na czasie 3" - poziom </w:t>
            </w:r>
            <w:r>
              <w:rPr>
                <w:rFonts w:cstheme="minorHAnsi"/>
                <w:color w:val="000009"/>
                <w:sz w:val="20"/>
                <w:lang w:val="pl-PL"/>
              </w:rPr>
              <w:t>podstawowy</w:t>
            </w:r>
            <w:r w:rsidRPr="00435799">
              <w:rPr>
                <w:rFonts w:cstheme="minorHAnsi"/>
                <w:color w:val="000009"/>
                <w:sz w:val="20"/>
                <w:lang w:val="pl-PL"/>
              </w:rPr>
              <w:t>.</w:t>
            </w:r>
          </w:p>
        </w:tc>
        <w:tc>
          <w:tcPr>
            <w:tcW w:w="3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C8548" w14:textId="4DF4389A" w:rsidR="00E306A2" w:rsidRPr="00435799" w:rsidRDefault="00E306A2" w:rsidP="00E306A2">
            <w:pPr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Jolanta Holeczek</w:t>
            </w: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A07F5" w14:textId="77777777" w:rsidR="00E306A2" w:rsidRDefault="00E306A2" w:rsidP="00E306A2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33D00CEF" w14:textId="77777777" w:rsidR="00E306A2" w:rsidRDefault="00E306A2" w:rsidP="00E306A2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6E41F6DE" w14:textId="4F8CF8E0" w:rsidR="00E306A2" w:rsidRPr="00435799" w:rsidRDefault="00E306A2" w:rsidP="00E306A2">
            <w:pPr>
              <w:spacing w:line="238" w:lineRule="exact"/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1006/3/2021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88913" w14:textId="71B42E77" w:rsidR="00E306A2" w:rsidRPr="00435799" w:rsidRDefault="00E306A2" w:rsidP="00E306A2">
            <w:pPr>
              <w:ind w:left="57" w:right="57"/>
              <w:rPr>
                <w:rFonts w:cstheme="minorHAns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ED7FBA" w:rsidRPr="00435799" w14:paraId="0CE6BA53" w14:textId="77777777" w:rsidTr="001F01B7">
        <w:trPr>
          <w:gridAfter w:val="1"/>
          <w:wAfter w:w="12" w:type="dxa"/>
          <w:trHeight w:hRule="exact" w:val="744"/>
        </w:trPr>
        <w:tc>
          <w:tcPr>
            <w:tcW w:w="229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87F5B65" w14:textId="3F898DC3" w:rsidR="00ED7FBA" w:rsidRPr="00E86786" w:rsidRDefault="00ED7FBA" w:rsidP="00F91607">
            <w:pPr>
              <w:ind w:left="57" w:right="57"/>
              <w:rPr>
                <w:rFonts w:cstheme="minorHAnsi"/>
                <w:b/>
                <w:color w:val="000009"/>
                <w:sz w:val="20"/>
                <w:highlight w:val="yellow"/>
                <w:lang w:val="pl-PL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9"/>
                <w:sz w:val="20"/>
                <w:szCs w:val="20"/>
                <w:shd w:val="clear" w:color="auto" w:fill="FFFFFF"/>
              </w:rPr>
              <w:t>Geografia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0154B" w14:textId="77777777" w:rsidR="00ED7FBA" w:rsidRDefault="00ED7FBA" w:rsidP="00F91607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Oblicza geografii 3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  <w:p w14:paraId="7E3DB72F" w14:textId="77777777" w:rsidR="00ED7FBA" w:rsidRDefault="00ED7FBA" w:rsidP="00F91607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Podręcznik dla liceum ogólnokształcącego i technikum, zakres podstawowy.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  <w:p w14:paraId="58E2059C" w14:textId="77777777" w:rsidR="00ED7FBA" w:rsidRPr="00435799" w:rsidRDefault="00ED7FBA" w:rsidP="00F91607">
            <w:pPr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</w:p>
        </w:tc>
        <w:tc>
          <w:tcPr>
            <w:tcW w:w="3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E1C4B" w14:textId="0A456816" w:rsidR="00ED7FBA" w:rsidRPr="00435799" w:rsidRDefault="00ED7FBA" w:rsidP="00F91607">
            <w:pPr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  <w:r w:rsidRPr="00ED7FBA"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  <w:lang w:val="pl-PL"/>
              </w:rPr>
              <w:t>Czesław Adamiak, Anna Dubownik, Marcin Świtoniak, Marcin Nowak, Barbara Szyda</w:t>
            </w:r>
            <w:r w:rsidRPr="00ED7FBA">
              <w:rPr>
                <w:rStyle w:val="eop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  <w:lang w:val="pl-PL"/>
              </w:rPr>
              <w:t> </w:t>
            </w: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38DB2" w14:textId="77777777" w:rsidR="00ED7FBA" w:rsidRDefault="00ED7FBA" w:rsidP="00F91607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Nowa Era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  <w:p w14:paraId="3B1FEC3C" w14:textId="77777777" w:rsidR="00ED7FBA" w:rsidRDefault="00ED7FBA" w:rsidP="00F91607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Nr dopuszczenia: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  <w:p w14:paraId="52B69C54" w14:textId="77777777" w:rsidR="00ED7FBA" w:rsidRDefault="00ED7FBA" w:rsidP="00F91607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983/3/2021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  <w:p w14:paraId="3C90554B" w14:textId="77777777" w:rsidR="00ED7FBA" w:rsidRPr="00435799" w:rsidRDefault="00ED7FBA" w:rsidP="00F91607">
            <w:pPr>
              <w:spacing w:line="238" w:lineRule="exact"/>
              <w:ind w:left="57" w:right="57"/>
              <w:rPr>
                <w:rFonts w:cstheme="minorHAnsi"/>
                <w:color w:val="000009"/>
                <w:sz w:val="20"/>
                <w:lang w:val="pl-PL"/>
              </w:rPr>
            </w:pP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4F564" w14:textId="65E38D57" w:rsidR="00ED7FBA" w:rsidRPr="00435799" w:rsidRDefault="00ED7FBA" w:rsidP="00F91607">
            <w:pPr>
              <w:ind w:left="57" w:right="57"/>
              <w:rPr>
                <w:rFonts w:cstheme="minorHAnsi"/>
                <w:color w:val="000009"/>
                <w:spacing w:val="-4"/>
                <w:sz w:val="20"/>
                <w:lang w:val="pl-PL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  <w:t>podręcznik jest wymagany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D7FBA" w:rsidRPr="00435799" w14:paraId="7E304A04" w14:textId="77777777" w:rsidTr="001F01B7">
        <w:trPr>
          <w:gridAfter w:val="1"/>
          <w:wAfter w:w="12" w:type="dxa"/>
          <w:trHeight w:hRule="exact" w:val="744"/>
        </w:trPr>
        <w:tc>
          <w:tcPr>
            <w:tcW w:w="229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A0EEF0" w14:textId="77777777" w:rsidR="00ED7FBA" w:rsidRDefault="00ED7FBA" w:rsidP="00F91607">
            <w:pPr>
              <w:ind w:left="57" w:right="57"/>
              <w:rPr>
                <w:rStyle w:val="normaltextrun"/>
                <w:rFonts w:ascii="Calibri" w:hAnsi="Calibri" w:cs="Calibri"/>
                <w:b/>
                <w:bCs/>
                <w:color w:val="00000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B586A" w14:textId="2F329FE2" w:rsidR="00ED7FBA" w:rsidRPr="000B6F0E" w:rsidRDefault="00ED7FBA" w:rsidP="00F91607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Style w:val="normaltextrun"/>
                <w:rFonts w:asciiTheme="minorHAnsi" w:hAnsiTheme="minorHAnsi" w:cstheme="minorHAnsi"/>
                <w:color w:val="000009"/>
                <w:sz w:val="20"/>
                <w:szCs w:val="20"/>
              </w:rPr>
            </w:pPr>
            <w:r w:rsidRPr="000B6F0E">
              <w:rPr>
                <w:rFonts w:asciiTheme="minorHAnsi" w:hAnsiTheme="minorHAnsi" w:cstheme="minorHAnsi"/>
                <w:color w:val="000009"/>
                <w:spacing w:val="-5"/>
                <w:sz w:val="20"/>
              </w:rPr>
              <w:t xml:space="preserve">Oblicza geografii 3 – Karty pracy ucznia, zakres </w:t>
            </w:r>
            <w:r w:rsidRPr="000B6F0E">
              <w:rPr>
                <w:rFonts w:asciiTheme="minorHAnsi" w:hAnsiTheme="minorHAnsi" w:cstheme="minorHAnsi"/>
                <w:color w:val="000009"/>
                <w:sz w:val="20"/>
              </w:rPr>
              <w:t>podstawowy</w:t>
            </w:r>
          </w:p>
        </w:tc>
        <w:tc>
          <w:tcPr>
            <w:tcW w:w="3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B8B36" w14:textId="75FC234F" w:rsidR="00ED7FBA" w:rsidRPr="000B6F0E" w:rsidRDefault="00ED7FBA" w:rsidP="00F91607">
            <w:pPr>
              <w:ind w:left="57" w:right="57"/>
              <w:rPr>
                <w:rStyle w:val="normaltextrun"/>
                <w:rFonts w:cstheme="minorHAnsi"/>
                <w:color w:val="000009"/>
                <w:sz w:val="20"/>
                <w:szCs w:val="20"/>
                <w:shd w:val="clear" w:color="auto" w:fill="FFFFFF"/>
              </w:rPr>
            </w:pPr>
            <w:r w:rsidRPr="000B6F0E">
              <w:rPr>
                <w:rFonts w:cstheme="minorHAnsi"/>
                <w:color w:val="000009"/>
                <w:sz w:val="20"/>
                <w:lang w:val="pl-PL"/>
              </w:rPr>
              <w:t>Katarzyna Maciążek</w:t>
            </w: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87301" w14:textId="43FC766E" w:rsidR="00ED7FBA" w:rsidRPr="000B6F0E" w:rsidRDefault="00ED7FBA" w:rsidP="00F91607">
            <w:pPr>
              <w:pStyle w:val="paragraph"/>
              <w:spacing w:before="0" w:beforeAutospacing="0" w:after="0" w:afterAutospacing="0"/>
              <w:ind w:left="57" w:right="57"/>
              <w:textAlignment w:val="baseline"/>
              <w:rPr>
                <w:rStyle w:val="normaltextrun"/>
                <w:rFonts w:asciiTheme="minorHAnsi" w:hAnsiTheme="minorHAnsi" w:cstheme="minorHAnsi"/>
                <w:color w:val="000009"/>
                <w:sz w:val="20"/>
                <w:szCs w:val="20"/>
              </w:rPr>
            </w:pPr>
            <w:r w:rsidRPr="000B6F0E">
              <w:rPr>
                <w:rFonts w:asciiTheme="minorHAnsi" w:hAnsiTheme="minorHAnsi" w:cstheme="minorHAnsi"/>
                <w:color w:val="000009"/>
                <w:sz w:val="20"/>
              </w:rPr>
              <w:t>Nowa Era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0C5C8" w14:textId="109B0BC5" w:rsidR="00ED7FBA" w:rsidRPr="000B6F0E" w:rsidRDefault="00ED7FBA" w:rsidP="00F91607">
            <w:pPr>
              <w:ind w:left="57" w:right="57"/>
              <w:rPr>
                <w:rStyle w:val="normaltextrun"/>
                <w:rFonts w:cstheme="minorHAnsi"/>
                <w:color w:val="000009"/>
                <w:sz w:val="20"/>
                <w:szCs w:val="20"/>
                <w:shd w:val="clear" w:color="auto" w:fill="FFFFFF"/>
              </w:rPr>
            </w:pPr>
            <w:r w:rsidRPr="000B6F0E">
              <w:rPr>
                <w:rFonts w:cstheme="minorHAnsi"/>
                <w:color w:val="000009"/>
                <w:spacing w:val="-4"/>
                <w:sz w:val="20"/>
                <w:lang w:val="pl-PL"/>
              </w:rPr>
              <w:t xml:space="preserve">podręcznik jest </w:t>
            </w:r>
            <w:r w:rsidRPr="000B6F0E">
              <w:rPr>
                <w:rFonts w:cstheme="minorHAnsi"/>
                <w:color w:val="000009"/>
                <w:sz w:val="20"/>
                <w:lang w:val="pl-PL"/>
              </w:rPr>
              <w:t>wymagany</w:t>
            </w:r>
          </w:p>
        </w:tc>
      </w:tr>
    </w:tbl>
    <w:p w14:paraId="6334F5DC" w14:textId="77777777" w:rsidR="00C20454" w:rsidRPr="00435799" w:rsidRDefault="00C20454" w:rsidP="00D62657">
      <w:pPr>
        <w:shd w:val="clear" w:color="auto" w:fill="C5E0B3" w:themeFill="accent6" w:themeFillTint="66"/>
        <w:rPr>
          <w:rFonts w:cstheme="minorHAnsi"/>
        </w:rPr>
        <w:sectPr w:rsidR="00C20454" w:rsidRPr="00435799">
          <w:pgSz w:w="16843" w:h="11904" w:orient="landscape"/>
          <w:pgMar w:top="1402" w:right="1234" w:bottom="1192" w:left="1294" w:header="720" w:footer="720" w:gutter="0"/>
          <w:cols w:space="708"/>
        </w:sectPr>
      </w:pPr>
    </w:p>
    <w:p w14:paraId="2F7D92C6" w14:textId="77777777" w:rsidR="00EC2148" w:rsidRDefault="00EC2148">
      <w:pPr>
        <w:rPr>
          <w:rFonts w:cstheme="minorHAnsi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4109"/>
        <w:gridCol w:w="3504"/>
        <w:gridCol w:w="2413"/>
        <w:gridCol w:w="1902"/>
      </w:tblGrid>
      <w:tr w:rsidR="000B6F0E" w:rsidRPr="00435799" w14:paraId="29C45C6B" w14:textId="77777777" w:rsidTr="000C555F">
        <w:trPr>
          <w:trHeight w:hRule="exact" w:val="744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4AE31" w14:textId="2EC367DD" w:rsidR="000B6F0E" w:rsidRPr="00435799" w:rsidRDefault="000B6F0E" w:rsidP="000C555F">
            <w:pPr>
              <w:ind w:left="77"/>
              <w:rPr>
                <w:rFonts w:cstheme="minorHAnsi"/>
                <w:b/>
                <w:color w:val="000009"/>
                <w:sz w:val="20"/>
                <w:lang w:val="pl-PL"/>
              </w:rPr>
            </w:pPr>
            <w:r w:rsidRPr="00435799">
              <w:rPr>
                <w:rFonts w:cstheme="minorHAnsi"/>
                <w:b/>
                <w:color w:val="000009"/>
                <w:sz w:val="20"/>
                <w:lang w:val="pl-PL"/>
              </w:rPr>
              <w:t xml:space="preserve">Podstawy </w:t>
            </w:r>
            <w:r w:rsidRPr="00435799">
              <w:rPr>
                <w:rFonts w:cstheme="minorHAnsi"/>
                <w:b/>
                <w:color w:val="000009"/>
                <w:spacing w:val="-5"/>
                <w:sz w:val="20"/>
                <w:lang w:val="pl-PL"/>
              </w:rPr>
              <w:t>przedsiębiorczości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B6C5C" w14:textId="4FFE4277" w:rsidR="000B6F0E" w:rsidRPr="00435799" w:rsidRDefault="00A828EA" w:rsidP="000C555F">
            <w:pPr>
              <w:ind w:left="63"/>
              <w:rPr>
                <w:rFonts w:cstheme="minorHAnsi"/>
                <w:color w:val="000009"/>
                <w:sz w:val="20"/>
                <w:lang w:val="pl-PL"/>
              </w:rPr>
            </w:pPr>
            <w:r w:rsidRPr="00ED7FBA"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  <w:lang w:val="pl-PL"/>
              </w:rPr>
              <w:t>„Krok w przedsiębiorczość”, podręcznik do podstaw przedsiębiorczości dla szkół ponadpodstawowych</w:t>
            </w:r>
            <w:r w:rsidRPr="00ED7FBA">
              <w:rPr>
                <w:rStyle w:val="normaltextrun"/>
                <w:rFonts w:ascii="Calibri" w:hAnsi="Calibri" w:cs="Calibri"/>
                <w:b/>
                <w:bCs/>
                <w:color w:val="000009"/>
                <w:sz w:val="20"/>
                <w:szCs w:val="20"/>
                <w:shd w:val="clear" w:color="auto" w:fill="FFFFFF"/>
                <w:lang w:val="pl-PL"/>
              </w:rPr>
              <w:t xml:space="preserve">.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9"/>
                <w:sz w:val="20"/>
                <w:szCs w:val="20"/>
                <w:shd w:val="clear" w:color="auto" w:fill="FFFFFF"/>
              </w:rPr>
              <w:t>Kontynuacja podręcznika po klasie drugiej.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8F391" w14:textId="60917AA3" w:rsidR="000B6F0E" w:rsidRPr="00435799" w:rsidRDefault="00A828EA" w:rsidP="000C555F">
            <w:pPr>
              <w:ind w:left="63"/>
              <w:rPr>
                <w:rFonts w:cstheme="minorHAnsi"/>
                <w:color w:val="000009"/>
                <w:sz w:val="20"/>
                <w:lang w:val="pl-PL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  <w:t>Zbigniew Makieła, Tomasz Rachwał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63980" w14:textId="77777777" w:rsidR="00A828EA" w:rsidRDefault="00A828EA" w:rsidP="00A828EA">
            <w:pPr>
              <w:pStyle w:val="paragraph"/>
              <w:spacing w:before="0" w:beforeAutospacing="0" w:after="0" w:afterAutospacing="0"/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Nowa Era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  <w:p w14:paraId="0928E308" w14:textId="77777777" w:rsidR="00A828EA" w:rsidRDefault="00A828EA" w:rsidP="00A828EA">
            <w:pPr>
              <w:pStyle w:val="paragraph"/>
              <w:spacing w:before="0" w:beforeAutospacing="0" w:after="0" w:afterAutospacing="0"/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Nr dopuszczenia: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  <w:p w14:paraId="009A633B" w14:textId="77777777" w:rsidR="00A828EA" w:rsidRDefault="00A828EA" w:rsidP="00A828EA">
            <w:pPr>
              <w:pStyle w:val="paragraph"/>
              <w:spacing w:before="0" w:beforeAutospacing="0" w:after="0" w:afterAutospacing="0"/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  <w:t>1039/2020/z1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</w:rPr>
              <w:t> </w:t>
            </w:r>
          </w:p>
          <w:p w14:paraId="0A04AAA5" w14:textId="45DA6D0C" w:rsidR="000B6F0E" w:rsidRPr="00435799" w:rsidRDefault="000B6F0E" w:rsidP="000C555F">
            <w:pPr>
              <w:spacing w:line="237" w:lineRule="exact"/>
              <w:ind w:left="63"/>
              <w:rPr>
                <w:rFonts w:cstheme="minorHAnsi"/>
                <w:color w:val="000009"/>
                <w:sz w:val="20"/>
                <w:lang w:val="pl-PL"/>
              </w:rPr>
            </w:pP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326CC" w14:textId="77777777" w:rsidR="000B6F0E" w:rsidRPr="00435799" w:rsidRDefault="000B6F0E" w:rsidP="000C555F">
            <w:pPr>
              <w:ind w:left="36" w:right="504"/>
              <w:rPr>
                <w:rFonts w:cstheme="minorHAnsi"/>
                <w:color w:val="000009"/>
                <w:spacing w:val="-4"/>
                <w:sz w:val="20"/>
                <w:lang w:val="pl-PL"/>
              </w:rPr>
            </w:pPr>
            <w:r w:rsidRPr="00435799">
              <w:rPr>
                <w:rFonts w:cstheme="minorHAnsi"/>
                <w:color w:val="000009"/>
                <w:spacing w:val="-4"/>
                <w:sz w:val="20"/>
                <w:lang w:val="pl-PL"/>
              </w:rPr>
              <w:t xml:space="preserve">podręcznik jest </w:t>
            </w:r>
            <w:r w:rsidRPr="00435799">
              <w:rPr>
                <w:rFonts w:cstheme="minorHAnsi"/>
                <w:color w:val="000009"/>
                <w:sz w:val="20"/>
                <w:lang w:val="pl-PL"/>
              </w:rPr>
              <w:t>wymagany.</w:t>
            </w:r>
          </w:p>
        </w:tc>
      </w:tr>
      <w:tr w:rsidR="00A828EA" w:rsidRPr="00435799" w14:paraId="0562FB78" w14:textId="77777777" w:rsidTr="000C555F">
        <w:trPr>
          <w:trHeight w:hRule="exact" w:val="744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BAD0AE" w14:textId="3E78C2E3" w:rsidR="00A828EA" w:rsidRPr="00435799" w:rsidRDefault="00A828EA" w:rsidP="000C555F">
            <w:pPr>
              <w:ind w:left="77"/>
              <w:rPr>
                <w:rFonts w:cstheme="minorHAnsi"/>
                <w:b/>
                <w:color w:val="000009"/>
                <w:sz w:val="20"/>
                <w:lang w:val="pl-PL"/>
              </w:rPr>
            </w:pPr>
            <w:r>
              <w:rPr>
                <w:rFonts w:cstheme="minorHAnsi"/>
                <w:b/>
                <w:color w:val="000009"/>
                <w:sz w:val="20"/>
                <w:lang w:val="pl-PL"/>
              </w:rPr>
              <w:t xml:space="preserve">Religia 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49FF7" w14:textId="7C4D2641" w:rsidR="00A828EA" w:rsidRDefault="00A828EA" w:rsidP="000C555F">
            <w:pPr>
              <w:ind w:left="63"/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  <w:t>Podręcznik NIE jest wymagany</w:t>
            </w:r>
            <w:r>
              <w:rPr>
                <w:rStyle w:val="eop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9B135" w14:textId="77777777" w:rsidR="00A828EA" w:rsidRDefault="00A828EA" w:rsidP="000C555F">
            <w:pPr>
              <w:ind w:left="63"/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FF601" w14:textId="77777777" w:rsidR="00A828EA" w:rsidRDefault="00A828EA" w:rsidP="00A828EA">
            <w:pPr>
              <w:pStyle w:val="paragraph"/>
              <w:spacing w:before="0" w:beforeAutospacing="0" w:after="0" w:afterAutospacing="0"/>
              <w:ind w:left="75"/>
              <w:textAlignment w:val="baseline"/>
              <w:rPr>
                <w:rStyle w:val="normaltextrun"/>
                <w:rFonts w:ascii="Calibri" w:hAnsi="Calibri" w:cs="Calibri"/>
                <w:color w:val="000009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D3D3B" w14:textId="77777777" w:rsidR="00A828EA" w:rsidRPr="00435799" w:rsidRDefault="00A828EA" w:rsidP="000C555F">
            <w:pPr>
              <w:ind w:left="36" w:right="504"/>
              <w:rPr>
                <w:rFonts w:cstheme="minorHAnsi"/>
                <w:color w:val="000009"/>
                <w:spacing w:val="-4"/>
                <w:sz w:val="20"/>
                <w:lang w:val="pl-PL"/>
              </w:rPr>
            </w:pPr>
          </w:p>
        </w:tc>
      </w:tr>
    </w:tbl>
    <w:p w14:paraId="4D4E8784" w14:textId="77777777" w:rsidR="000B6F0E" w:rsidRPr="00435799" w:rsidRDefault="000B6F0E">
      <w:pPr>
        <w:rPr>
          <w:rFonts w:cstheme="minorHAnsi"/>
        </w:rPr>
      </w:pPr>
    </w:p>
    <w:sectPr w:rsidR="000B6F0E" w:rsidRPr="00435799">
      <w:pgSz w:w="16843" w:h="11904" w:orient="landscape"/>
      <w:pgMar w:top="1400" w:right="1234" w:bottom="7894" w:left="12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 Light">
    <w:charset w:val="00"/>
    <w:pitch w:val="variable"/>
    <w:family w:val="roman"/>
    <w:panose1 w:val="02020603050405020304"/>
  </w:font>
  <w:font w:name="Calibri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64443"/>
    <w:multiLevelType w:val="multilevel"/>
    <w:tmpl w:val="EE0A9638"/>
    <w:lvl w:ilvl="0">
      <w:start w:val="19"/>
      <w:numFmt w:val="upperLetter"/>
      <w:lvlText w:val="%1."/>
      <w:lvlJc w:val="left"/>
      <w:pPr>
        <w:tabs>
          <w:tab w:val="decimal" w:pos="216"/>
        </w:tabs>
        <w:ind w:left="720"/>
      </w:pPr>
      <w:rPr>
        <w:rFonts w:ascii="Calibri Light" w:hAnsi="Calibri Light"/>
        <w:strike w:val="0"/>
        <w:color w:val="000009"/>
        <w:spacing w:val="-7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454"/>
    <w:rsid w:val="00044A35"/>
    <w:rsid w:val="00062932"/>
    <w:rsid w:val="000B69D7"/>
    <w:rsid w:val="000B6F0E"/>
    <w:rsid w:val="00110B9A"/>
    <w:rsid w:val="00153BA8"/>
    <w:rsid w:val="001C00E0"/>
    <w:rsid w:val="00245C7D"/>
    <w:rsid w:val="0027697C"/>
    <w:rsid w:val="003558D7"/>
    <w:rsid w:val="00420C13"/>
    <w:rsid w:val="00435799"/>
    <w:rsid w:val="0047086C"/>
    <w:rsid w:val="00472639"/>
    <w:rsid w:val="004F4ED7"/>
    <w:rsid w:val="005667DE"/>
    <w:rsid w:val="005B58BF"/>
    <w:rsid w:val="00733EB2"/>
    <w:rsid w:val="007C1692"/>
    <w:rsid w:val="008577C5"/>
    <w:rsid w:val="008F045C"/>
    <w:rsid w:val="00A828EA"/>
    <w:rsid w:val="00AC7C65"/>
    <w:rsid w:val="00AE3BB8"/>
    <w:rsid w:val="00AE715B"/>
    <w:rsid w:val="00AF086C"/>
    <w:rsid w:val="00AF4500"/>
    <w:rsid w:val="00BE1C87"/>
    <w:rsid w:val="00C20454"/>
    <w:rsid w:val="00D62657"/>
    <w:rsid w:val="00DA634B"/>
    <w:rsid w:val="00E2620D"/>
    <w:rsid w:val="00E306A2"/>
    <w:rsid w:val="00E52162"/>
    <w:rsid w:val="00E615B2"/>
    <w:rsid w:val="00E86786"/>
    <w:rsid w:val="00EC2148"/>
    <w:rsid w:val="00ED7FBA"/>
    <w:rsid w:val="00F91607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F80D"/>
  <w15:docId w15:val="{B0F9C718-1C5A-4AD1-BE54-A449BC1E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B6F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0B6F0E"/>
  </w:style>
  <w:style w:type="character" w:customStyle="1" w:styleId="eop">
    <w:name w:val="eop"/>
    <w:basedOn w:val="Domylnaczcionkaakapitu"/>
    <w:rsid w:val="000B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Krzyżewski</cp:lastModifiedBy>
  <cp:revision>30</cp:revision>
  <dcterms:created xsi:type="dcterms:W3CDTF">2024-06-03T20:18:00Z</dcterms:created>
  <dcterms:modified xsi:type="dcterms:W3CDTF">2024-06-25T10:20:00Z</dcterms:modified>
</cp:coreProperties>
</file>